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4873" w14:textId="6A412674" w:rsidR="0084504D" w:rsidRPr="00550D69" w:rsidRDefault="00531F81" w:rsidP="008B6956">
      <w:pPr>
        <w:spacing w:line="276" w:lineRule="auto"/>
        <w:rPr>
          <w:b/>
          <w:color w:val="000000"/>
          <w:sz w:val="24"/>
          <w:szCs w:val="24"/>
        </w:rPr>
      </w:pPr>
      <w:r>
        <w:rPr>
          <w:color w:val="000000"/>
          <w:sz w:val="24"/>
          <w:szCs w:val="24"/>
        </w:rPr>
        <w:t xml:space="preserve"> </w:t>
      </w:r>
      <w:r w:rsidR="00AF0A9B" w:rsidRPr="00550D69">
        <w:rPr>
          <w:color w:val="000000"/>
          <w:sz w:val="24"/>
          <w:szCs w:val="24"/>
        </w:rPr>
        <w:t xml:space="preserve">ỦY BAN NHÂN DÂN QUẬN 10     </w:t>
      </w:r>
      <w:r w:rsidR="00740D1C" w:rsidRPr="00550D69">
        <w:rPr>
          <w:color w:val="000000"/>
          <w:sz w:val="24"/>
          <w:szCs w:val="24"/>
        </w:rPr>
        <w:t xml:space="preserve">    </w:t>
      </w:r>
      <w:r w:rsidR="00AF0A9B" w:rsidRPr="00550D69">
        <w:rPr>
          <w:b/>
          <w:color w:val="000000"/>
          <w:sz w:val="24"/>
          <w:szCs w:val="24"/>
        </w:rPr>
        <w:t>CỘNG HÒA XÃ HỘI CHỦ NGHĨA VIỆT NAM</w:t>
      </w:r>
    </w:p>
    <w:p w14:paraId="76AE4242" w14:textId="7C0BD02B" w:rsidR="00A27868" w:rsidRPr="00550D69" w:rsidRDefault="00EF0325" w:rsidP="008B6956">
      <w:pPr>
        <w:rPr>
          <w:b/>
          <w:color w:val="000000"/>
          <w:sz w:val="24"/>
          <w:szCs w:val="24"/>
        </w:rPr>
      </w:pPr>
      <w:r>
        <w:rPr>
          <w:b/>
          <w:noProof/>
          <w:color w:val="000000"/>
          <w:sz w:val="24"/>
          <w:szCs w:val="24"/>
        </w:rPr>
        <mc:AlternateContent>
          <mc:Choice Requires="wps">
            <w:drawing>
              <wp:anchor distT="0" distB="0" distL="114300" distR="114300" simplePos="0" relativeHeight="251656704" behindDoc="0" locked="0" layoutInCell="1" allowOverlap="1" wp14:anchorId="59FD8438" wp14:editId="1652A836">
                <wp:simplePos x="0" y="0"/>
                <wp:positionH relativeFrom="column">
                  <wp:posOffset>434975</wp:posOffset>
                </wp:positionH>
                <wp:positionV relativeFrom="paragraph">
                  <wp:posOffset>229235</wp:posOffset>
                </wp:positionV>
                <wp:extent cx="1403985" cy="0"/>
                <wp:effectExtent l="10160" t="13335" r="5080"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8256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18.05pt" to="144.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"/>
            </w:pict>
          </mc:Fallback>
        </mc:AlternateContent>
      </w:r>
      <w:r w:rsidR="00AF0A9B" w:rsidRPr="00550D69">
        <w:rPr>
          <w:b/>
          <w:color w:val="000000"/>
          <w:sz w:val="24"/>
          <w:szCs w:val="24"/>
        </w:rPr>
        <w:t xml:space="preserve">PHÒNG GIÁO DỤC VÀ ĐÀO TẠO                   </w:t>
      </w:r>
      <w:r w:rsidR="00AF0A9B" w:rsidRPr="00550D69">
        <w:rPr>
          <w:b/>
          <w:color w:val="000000"/>
          <w:sz w:val="26"/>
          <w:szCs w:val="26"/>
        </w:rPr>
        <w:t>Độc lập – Tự do – Hạnh phú</w:t>
      </w:r>
      <w:r w:rsidR="007E3896" w:rsidRPr="00550D69">
        <w:rPr>
          <w:b/>
          <w:color w:val="000000"/>
          <w:sz w:val="26"/>
          <w:szCs w:val="26"/>
        </w:rPr>
        <w:t>c</w:t>
      </w:r>
    </w:p>
    <w:p w14:paraId="1630E00E" w14:textId="7FD13608" w:rsidR="00A27868" w:rsidRPr="00550D69" w:rsidRDefault="00EF0325" w:rsidP="008B6956">
      <w:pPr>
        <w:rPr>
          <w:b/>
          <w:color w:val="000000"/>
          <w:sz w:val="26"/>
          <w:szCs w:val="26"/>
        </w:rPr>
      </w:pPr>
      <w:r>
        <w:rPr>
          <w:b/>
          <w:noProof/>
          <w:color w:val="000000"/>
          <w:sz w:val="26"/>
          <w:szCs w:val="26"/>
        </w:rPr>
        <mc:AlternateContent>
          <mc:Choice Requires="wps">
            <w:drawing>
              <wp:anchor distT="0" distB="0" distL="114300" distR="114300" simplePos="0" relativeHeight="251657728" behindDoc="0" locked="0" layoutInCell="1" allowOverlap="1" wp14:anchorId="6DC63EEB" wp14:editId="452A38C8">
                <wp:simplePos x="0" y="0"/>
                <wp:positionH relativeFrom="column">
                  <wp:posOffset>3239135</wp:posOffset>
                </wp:positionH>
                <wp:positionV relativeFrom="paragraph">
                  <wp:posOffset>29845</wp:posOffset>
                </wp:positionV>
                <wp:extent cx="1871980" cy="0"/>
                <wp:effectExtent l="13970" t="13335" r="952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4FE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2.35pt" to="40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"/>
            </w:pict>
          </mc:Fallback>
        </mc:AlternateContent>
      </w:r>
    </w:p>
    <w:p w14:paraId="6C103926" w14:textId="4A0A9303" w:rsidR="00EF1BF8" w:rsidRPr="00550D69" w:rsidRDefault="0097756E" w:rsidP="00151DAC">
      <w:pPr>
        <w:rPr>
          <w:b/>
          <w:color w:val="000000"/>
          <w:sz w:val="26"/>
          <w:szCs w:val="26"/>
        </w:rPr>
      </w:pPr>
      <w:r w:rsidRPr="00550D69">
        <w:rPr>
          <w:color w:val="000000"/>
          <w:sz w:val="26"/>
          <w:szCs w:val="26"/>
        </w:rPr>
        <w:t xml:space="preserve">        </w:t>
      </w:r>
      <w:r w:rsidR="00740D1C" w:rsidRPr="00550D69">
        <w:rPr>
          <w:color w:val="000000"/>
          <w:sz w:val="26"/>
          <w:szCs w:val="26"/>
        </w:rPr>
        <w:t xml:space="preserve"> </w:t>
      </w:r>
      <w:r w:rsidR="00E32955">
        <w:rPr>
          <w:color w:val="000000"/>
          <w:sz w:val="26"/>
          <w:szCs w:val="26"/>
        </w:rPr>
        <w:t xml:space="preserve"> </w:t>
      </w:r>
      <w:r w:rsidR="00A461BE">
        <w:rPr>
          <w:color w:val="000000"/>
          <w:sz w:val="26"/>
          <w:szCs w:val="26"/>
        </w:rPr>
        <w:t xml:space="preserve">Số:  </w:t>
      </w:r>
      <w:r w:rsidR="00E32955">
        <w:rPr>
          <w:color w:val="000000"/>
          <w:sz w:val="26"/>
          <w:szCs w:val="26"/>
        </w:rPr>
        <w:t xml:space="preserve">   </w:t>
      </w:r>
      <w:r w:rsidR="00A10FBA">
        <w:rPr>
          <w:color w:val="000000"/>
          <w:sz w:val="26"/>
          <w:szCs w:val="26"/>
        </w:rPr>
        <w:t xml:space="preserve"> </w:t>
      </w:r>
      <w:r w:rsidR="00FC2A21" w:rsidRPr="00550D69">
        <w:rPr>
          <w:color w:val="000000"/>
          <w:sz w:val="26"/>
          <w:szCs w:val="26"/>
        </w:rPr>
        <w:t xml:space="preserve">/BC-GDĐT                 </w:t>
      </w:r>
      <w:r w:rsidR="004316FD" w:rsidRPr="00550D69">
        <w:rPr>
          <w:color w:val="000000"/>
          <w:sz w:val="26"/>
          <w:szCs w:val="26"/>
        </w:rPr>
        <w:t xml:space="preserve">    </w:t>
      </w:r>
      <w:r w:rsidR="001B1698">
        <w:rPr>
          <w:color w:val="000000"/>
          <w:sz w:val="26"/>
          <w:szCs w:val="26"/>
        </w:rPr>
        <w:t xml:space="preserve">    </w:t>
      </w:r>
      <w:r w:rsidR="004316FD" w:rsidRPr="00550D69">
        <w:rPr>
          <w:color w:val="000000"/>
          <w:sz w:val="26"/>
          <w:szCs w:val="26"/>
        </w:rPr>
        <w:t xml:space="preserve"> </w:t>
      </w:r>
      <w:r w:rsidR="00FC2A21" w:rsidRPr="00550D69">
        <w:rPr>
          <w:color w:val="000000"/>
          <w:sz w:val="26"/>
          <w:szCs w:val="26"/>
        </w:rPr>
        <w:t xml:space="preserve">  </w:t>
      </w:r>
      <w:r w:rsidR="00740D1C" w:rsidRPr="00550D69">
        <w:rPr>
          <w:color w:val="000000"/>
          <w:sz w:val="26"/>
          <w:szCs w:val="26"/>
        </w:rPr>
        <w:t xml:space="preserve"> </w:t>
      </w:r>
      <w:r w:rsidR="00E32D0B" w:rsidRPr="00550D69">
        <w:rPr>
          <w:color w:val="000000"/>
          <w:sz w:val="26"/>
          <w:szCs w:val="26"/>
        </w:rPr>
        <w:t xml:space="preserve">  </w:t>
      </w:r>
      <w:r w:rsidR="00E32955">
        <w:rPr>
          <w:color w:val="000000"/>
          <w:sz w:val="26"/>
          <w:szCs w:val="26"/>
        </w:rPr>
        <w:t xml:space="preserve"> </w:t>
      </w:r>
      <w:r w:rsidR="001426E1" w:rsidRPr="00550D69">
        <w:rPr>
          <w:i/>
          <w:color w:val="000000"/>
          <w:sz w:val="26"/>
          <w:szCs w:val="26"/>
        </w:rPr>
        <w:t>Quận 10, ngày</w:t>
      </w:r>
      <w:r w:rsidR="00A538C6" w:rsidRPr="00550D69">
        <w:rPr>
          <w:i/>
          <w:color w:val="000000"/>
          <w:sz w:val="26"/>
          <w:szCs w:val="26"/>
        </w:rPr>
        <w:t xml:space="preserve"> </w:t>
      </w:r>
      <w:r w:rsidR="00B61915">
        <w:rPr>
          <w:i/>
          <w:color w:val="000000"/>
          <w:sz w:val="26"/>
          <w:szCs w:val="26"/>
        </w:rPr>
        <w:t>13</w:t>
      </w:r>
      <w:r w:rsidR="00E32955">
        <w:rPr>
          <w:i/>
          <w:color w:val="000000"/>
          <w:sz w:val="26"/>
          <w:szCs w:val="26"/>
        </w:rPr>
        <w:t xml:space="preserve"> </w:t>
      </w:r>
      <w:r w:rsidR="000A01A3" w:rsidRPr="00550D69">
        <w:rPr>
          <w:i/>
          <w:color w:val="000000"/>
          <w:sz w:val="26"/>
          <w:szCs w:val="26"/>
        </w:rPr>
        <w:t xml:space="preserve">tháng </w:t>
      </w:r>
      <w:r w:rsidR="00B61915">
        <w:rPr>
          <w:i/>
          <w:color w:val="000000"/>
          <w:sz w:val="26"/>
          <w:szCs w:val="26"/>
        </w:rPr>
        <w:t>4</w:t>
      </w:r>
      <w:r w:rsidR="00B00085" w:rsidRPr="00550D69">
        <w:rPr>
          <w:i/>
          <w:color w:val="000000"/>
          <w:sz w:val="26"/>
          <w:szCs w:val="26"/>
        </w:rPr>
        <w:t xml:space="preserve"> </w:t>
      </w:r>
      <w:r w:rsidR="00FC2A21" w:rsidRPr="00550D69">
        <w:rPr>
          <w:i/>
          <w:color w:val="000000"/>
          <w:sz w:val="26"/>
          <w:szCs w:val="26"/>
        </w:rPr>
        <w:t>năm 20</w:t>
      </w:r>
      <w:r w:rsidR="00A10FBA">
        <w:rPr>
          <w:i/>
          <w:color w:val="000000"/>
          <w:sz w:val="26"/>
          <w:szCs w:val="26"/>
        </w:rPr>
        <w:t>2</w:t>
      </w:r>
      <w:r w:rsidR="00B61915">
        <w:rPr>
          <w:i/>
          <w:color w:val="000000"/>
          <w:sz w:val="26"/>
          <w:szCs w:val="26"/>
        </w:rPr>
        <w:t>3</w:t>
      </w:r>
    </w:p>
    <w:p w14:paraId="456D4C42" w14:textId="4DB16189" w:rsidR="00151DAC" w:rsidRPr="00550D69" w:rsidRDefault="00EF0325" w:rsidP="00151DAC">
      <w:pPr>
        <w:rPr>
          <w:b/>
          <w:color w:val="000000"/>
          <w:sz w:val="26"/>
          <w:szCs w:val="26"/>
        </w:rPr>
      </w:pPr>
      <w:r>
        <w:rPr>
          <w:b/>
          <w:noProof/>
          <w:color w:val="000000"/>
          <w:sz w:val="26"/>
          <w:szCs w:val="26"/>
        </w:rPr>
        <mc:AlternateContent>
          <mc:Choice Requires="wps">
            <w:drawing>
              <wp:anchor distT="0" distB="0" distL="114300" distR="114300" simplePos="0" relativeHeight="251658752" behindDoc="0" locked="0" layoutInCell="1" allowOverlap="1" wp14:anchorId="6968B0C2" wp14:editId="13A595FF">
                <wp:simplePos x="0" y="0"/>
                <wp:positionH relativeFrom="column">
                  <wp:posOffset>-234315</wp:posOffset>
                </wp:positionH>
                <wp:positionV relativeFrom="paragraph">
                  <wp:posOffset>132081</wp:posOffset>
                </wp:positionV>
                <wp:extent cx="998220" cy="342900"/>
                <wp:effectExtent l="0" t="0" r="1143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2900"/>
                        </a:xfrm>
                        <a:prstGeom prst="rect">
                          <a:avLst/>
                        </a:prstGeom>
                        <a:solidFill>
                          <a:srgbClr val="FFFFFF"/>
                        </a:solidFill>
                        <a:ln w="9525">
                          <a:solidFill>
                            <a:srgbClr val="000000"/>
                          </a:solidFill>
                          <a:miter lim="800000"/>
                          <a:headEnd/>
                          <a:tailEnd/>
                        </a:ln>
                      </wps:spPr>
                      <wps:txbx>
                        <w:txbxContent>
                          <w:p w14:paraId="4DAA9AF7" w14:textId="77777777" w:rsidR="0028524B" w:rsidRPr="0028524B" w:rsidRDefault="0028524B" w:rsidP="008934B8">
                            <w:pPr>
                              <w:ind w:firstLine="0"/>
                              <w:jc w:val="left"/>
                              <w:rPr>
                                <w:sz w:val="26"/>
                                <w:szCs w:val="26"/>
                              </w:rPr>
                            </w:pPr>
                            <w:r w:rsidRPr="0028524B">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8B0C2" id="_x0000_t202" coordsize="21600,21600" o:spt="202" path="m,l,21600r21600,l21600,xe">
                <v:stroke joinstyle="miter"/>
                <v:path gradientshapeok="t" o:connecttype="rect"/>
              </v:shapetype>
              <v:shape id="Text Box 6" o:spid="_x0000_s1026" type="#_x0000_t202" style="position:absolute;left:0;text-align:left;margin-left:-18.45pt;margin-top:10.4pt;width:78.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">
                <v:textbox>
                  <w:txbxContent>
                    <w:p w14:paraId="4DAA9AF7" w14:textId="77777777" w:rsidR="0028524B" w:rsidRPr="0028524B" w:rsidRDefault="0028524B" w:rsidP="008934B8">
                      <w:pPr>
                        <w:ind w:firstLine="0"/>
                        <w:jc w:val="left"/>
                        <w:rPr>
                          <w:sz w:val="26"/>
                          <w:szCs w:val="26"/>
                        </w:rPr>
                      </w:pPr>
                      <w:r w:rsidRPr="0028524B">
                        <w:rPr>
                          <w:sz w:val="26"/>
                          <w:szCs w:val="26"/>
                        </w:rPr>
                        <w:t>DỰ THẢO</w:t>
                      </w:r>
                    </w:p>
                  </w:txbxContent>
                </v:textbox>
              </v:shape>
            </w:pict>
          </mc:Fallback>
        </mc:AlternateContent>
      </w:r>
    </w:p>
    <w:p w14:paraId="0D1357B9" w14:textId="77777777" w:rsidR="00FC2A21" w:rsidRPr="00550D69" w:rsidRDefault="00FC4450" w:rsidP="00D56A21">
      <w:pPr>
        <w:tabs>
          <w:tab w:val="left" w:pos="1005"/>
        </w:tabs>
        <w:spacing w:before="240" w:after="120"/>
        <w:jc w:val="center"/>
        <w:rPr>
          <w:b/>
          <w:color w:val="000000"/>
        </w:rPr>
      </w:pPr>
      <w:r>
        <w:rPr>
          <w:b/>
          <w:color w:val="000000"/>
        </w:rPr>
        <w:t xml:space="preserve"> </w:t>
      </w:r>
      <w:r w:rsidR="00FC2A21" w:rsidRPr="00550D69">
        <w:rPr>
          <w:b/>
          <w:color w:val="000000"/>
        </w:rPr>
        <w:t>BÁO CÁO</w:t>
      </w:r>
    </w:p>
    <w:p w14:paraId="3A18FC38" w14:textId="6AC74D30" w:rsidR="00E467E6" w:rsidRPr="00550D69" w:rsidRDefault="00FC2A21" w:rsidP="002B314D">
      <w:pPr>
        <w:widowControl w:val="0"/>
        <w:spacing w:before="120" w:after="120"/>
        <w:jc w:val="center"/>
        <w:rPr>
          <w:b/>
          <w:color w:val="000000"/>
        </w:rPr>
      </w:pPr>
      <w:r w:rsidRPr="00550D69">
        <w:rPr>
          <w:b/>
          <w:color w:val="000000"/>
        </w:rPr>
        <w:t>Tình hình thực hiện</w:t>
      </w:r>
      <w:r w:rsidR="00D62E90" w:rsidRPr="00550D69">
        <w:rPr>
          <w:b/>
          <w:color w:val="000000"/>
        </w:rPr>
        <w:t xml:space="preserve"> nhiệm vụ </w:t>
      </w:r>
      <w:r w:rsidR="00B61915">
        <w:rPr>
          <w:b/>
          <w:color w:val="000000"/>
        </w:rPr>
        <w:t>Quý 1</w:t>
      </w:r>
      <w:r w:rsidR="00A10FBA">
        <w:rPr>
          <w:b/>
          <w:color w:val="000000"/>
        </w:rPr>
        <w:t xml:space="preserve"> </w:t>
      </w:r>
      <w:r w:rsidR="00BA683C" w:rsidRPr="00550D69">
        <w:rPr>
          <w:b/>
          <w:color w:val="000000"/>
        </w:rPr>
        <w:t xml:space="preserve">năm </w:t>
      </w:r>
      <w:r w:rsidR="00A461BE">
        <w:rPr>
          <w:b/>
          <w:color w:val="000000"/>
        </w:rPr>
        <w:t>20</w:t>
      </w:r>
      <w:r w:rsidR="00A10FBA">
        <w:rPr>
          <w:b/>
          <w:color w:val="000000"/>
        </w:rPr>
        <w:t>2</w:t>
      </w:r>
      <w:r w:rsidR="00B61915">
        <w:rPr>
          <w:b/>
          <w:color w:val="000000"/>
        </w:rPr>
        <w:t>3</w:t>
      </w:r>
      <w:r w:rsidRPr="00550D69">
        <w:rPr>
          <w:b/>
          <w:color w:val="000000"/>
        </w:rPr>
        <w:br/>
      </w:r>
      <w:r w:rsidR="00FB0D61" w:rsidRPr="00550D69">
        <w:rPr>
          <w:b/>
          <w:color w:val="000000"/>
        </w:rPr>
        <w:t xml:space="preserve"> </w:t>
      </w:r>
      <w:r w:rsidR="00D24153" w:rsidRPr="00550D69">
        <w:rPr>
          <w:b/>
          <w:color w:val="000000"/>
        </w:rPr>
        <w:t xml:space="preserve">và công tác </w:t>
      </w:r>
      <w:r w:rsidR="009E1B2E" w:rsidRPr="00550D69">
        <w:rPr>
          <w:b/>
          <w:color w:val="000000"/>
        </w:rPr>
        <w:t xml:space="preserve">trọng tâm </w:t>
      </w:r>
      <w:r w:rsidR="00B61915">
        <w:rPr>
          <w:b/>
          <w:color w:val="000000"/>
        </w:rPr>
        <w:t>Quý 2</w:t>
      </w:r>
      <w:r w:rsidRPr="00550D69">
        <w:rPr>
          <w:b/>
          <w:color w:val="000000"/>
        </w:rPr>
        <w:t xml:space="preserve"> năm </w:t>
      </w:r>
      <w:r w:rsidR="00A461BE">
        <w:rPr>
          <w:b/>
          <w:color w:val="000000"/>
        </w:rPr>
        <w:t>20</w:t>
      </w:r>
      <w:r w:rsidR="00A10FBA">
        <w:rPr>
          <w:b/>
          <w:color w:val="000000"/>
        </w:rPr>
        <w:t>2</w:t>
      </w:r>
      <w:r w:rsidR="00B61915">
        <w:rPr>
          <w:b/>
          <w:color w:val="000000"/>
        </w:rPr>
        <w:t>3</w:t>
      </w:r>
    </w:p>
    <w:p w14:paraId="6B90CA08" w14:textId="77777777" w:rsidR="00F31A2C" w:rsidRPr="00550D69" w:rsidRDefault="00F31A2C" w:rsidP="002B314D">
      <w:pPr>
        <w:widowControl w:val="0"/>
        <w:spacing w:before="120" w:after="120"/>
        <w:jc w:val="center"/>
        <w:rPr>
          <w:b/>
          <w:color w:val="000000"/>
          <w:sz w:val="16"/>
          <w:szCs w:val="16"/>
        </w:rPr>
      </w:pPr>
    </w:p>
    <w:p w14:paraId="2CA37F02" w14:textId="7363C6D9" w:rsidR="00FC2A21" w:rsidRPr="00A63E99" w:rsidRDefault="00CE14BB" w:rsidP="00A63E99">
      <w:pPr>
        <w:widowControl w:val="0"/>
        <w:numPr>
          <w:ilvl w:val="0"/>
          <w:numId w:val="1"/>
        </w:numPr>
        <w:tabs>
          <w:tab w:val="clear" w:pos="1080"/>
          <w:tab w:val="num" w:pos="603"/>
        </w:tabs>
        <w:spacing w:line="254" w:lineRule="auto"/>
        <w:ind w:hanging="513"/>
        <w:rPr>
          <w:b/>
          <w:color w:val="000000"/>
        </w:rPr>
      </w:pPr>
      <w:r w:rsidRPr="00A63E99">
        <w:rPr>
          <w:b/>
          <w:color w:val="000000"/>
        </w:rPr>
        <w:t xml:space="preserve"> </w:t>
      </w:r>
      <w:r w:rsidR="00A461BE" w:rsidRPr="00A63E99">
        <w:rPr>
          <w:b/>
          <w:color w:val="000000"/>
        </w:rPr>
        <w:t xml:space="preserve">NHẬN ĐỊNH CÔNG TÁC </w:t>
      </w:r>
      <w:r w:rsidR="00B61915" w:rsidRPr="00A63E99">
        <w:rPr>
          <w:b/>
          <w:color w:val="000000"/>
        </w:rPr>
        <w:t>QUÝ 1</w:t>
      </w:r>
      <w:r w:rsidR="00A10FBA" w:rsidRPr="00A63E99">
        <w:rPr>
          <w:b/>
          <w:color w:val="000000"/>
        </w:rPr>
        <w:t xml:space="preserve"> </w:t>
      </w:r>
      <w:r w:rsidR="00A461BE" w:rsidRPr="00A63E99">
        <w:rPr>
          <w:b/>
          <w:color w:val="000000"/>
        </w:rPr>
        <w:t>NĂM 20</w:t>
      </w:r>
      <w:r w:rsidR="00A10FBA" w:rsidRPr="00A63E99">
        <w:rPr>
          <w:b/>
          <w:color w:val="000000"/>
        </w:rPr>
        <w:t>2</w:t>
      </w:r>
      <w:r w:rsidR="00B61915" w:rsidRPr="00A63E99">
        <w:rPr>
          <w:b/>
          <w:color w:val="000000"/>
        </w:rPr>
        <w:t>3</w:t>
      </w:r>
    </w:p>
    <w:p w14:paraId="174C2AFF" w14:textId="77777777" w:rsidR="001E083A" w:rsidRPr="00A261DB" w:rsidRDefault="00CE14BB" w:rsidP="00A63E99">
      <w:pPr>
        <w:widowControl w:val="0"/>
        <w:numPr>
          <w:ilvl w:val="0"/>
          <w:numId w:val="2"/>
        </w:numPr>
        <w:tabs>
          <w:tab w:val="clear" w:pos="720"/>
          <w:tab w:val="left" w:pos="567"/>
        </w:tabs>
        <w:spacing w:line="254" w:lineRule="auto"/>
        <w:ind w:firstLine="131"/>
        <w:rPr>
          <w:b/>
          <w:color w:val="000000"/>
          <w:spacing w:val="-12"/>
          <w:w w:val="97"/>
        </w:rPr>
      </w:pPr>
      <w:r w:rsidRPr="00A261DB">
        <w:rPr>
          <w:b/>
          <w:color w:val="000000"/>
          <w:spacing w:val="-12"/>
          <w:w w:val="97"/>
        </w:rPr>
        <w:t xml:space="preserve"> </w:t>
      </w:r>
      <w:r w:rsidR="00FC2A21" w:rsidRPr="00A261DB">
        <w:rPr>
          <w:b/>
          <w:color w:val="000000"/>
          <w:spacing w:val="-12"/>
          <w:w w:val="97"/>
        </w:rPr>
        <w:t>Công tác chính trị</w:t>
      </w:r>
      <w:r w:rsidR="00E70C85" w:rsidRPr="00A261DB">
        <w:rPr>
          <w:b/>
          <w:color w:val="000000"/>
          <w:spacing w:val="-12"/>
          <w:w w:val="97"/>
        </w:rPr>
        <w:t xml:space="preserve"> - tư tưởng </w:t>
      </w:r>
    </w:p>
    <w:p w14:paraId="601A461C" w14:textId="5E7DA153" w:rsidR="00D24153" w:rsidRPr="00A261DB" w:rsidRDefault="008E5CAF" w:rsidP="00A63E99">
      <w:pPr>
        <w:pStyle w:val="Px"/>
        <w:numPr>
          <w:ilvl w:val="0"/>
          <w:numId w:val="0"/>
        </w:numPr>
        <w:tabs>
          <w:tab w:val="left" w:pos="709"/>
        </w:tabs>
        <w:spacing w:before="60" w:line="254" w:lineRule="auto"/>
        <w:ind w:left="1080" w:hanging="371"/>
        <w:rPr>
          <w:rFonts w:cs="Times New Roman"/>
          <w:color w:val="000000"/>
          <w:spacing w:val="-12"/>
          <w:w w:val="97"/>
          <w:sz w:val="28"/>
          <w:szCs w:val="28"/>
          <w:lang w:val="pl-PL"/>
        </w:rPr>
      </w:pPr>
      <w:r w:rsidRPr="00A261DB">
        <w:rPr>
          <w:rFonts w:cs="Times New Roman"/>
          <w:color w:val="000000"/>
          <w:spacing w:val="-12"/>
          <w:w w:val="97"/>
          <w:sz w:val="28"/>
          <w:szCs w:val="28"/>
          <w:lang w:val="pl-PL"/>
        </w:rPr>
        <w:t>Phối hợp, tham gia và t</w:t>
      </w:r>
      <w:r w:rsidR="00D24153" w:rsidRPr="00A261DB">
        <w:rPr>
          <w:rFonts w:cs="Times New Roman"/>
          <w:color w:val="000000"/>
          <w:spacing w:val="-12"/>
          <w:w w:val="97"/>
          <w:sz w:val="28"/>
          <w:szCs w:val="28"/>
          <w:lang w:val="pl-PL"/>
        </w:rPr>
        <w:t xml:space="preserve">ổ chức các hoạt động </w:t>
      </w:r>
      <w:r w:rsidR="005762E7" w:rsidRPr="00A261DB">
        <w:rPr>
          <w:rFonts w:cs="Times New Roman"/>
          <w:color w:val="000000"/>
          <w:spacing w:val="-12"/>
          <w:w w:val="97"/>
          <w:sz w:val="28"/>
          <w:szCs w:val="28"/>
          <w:lang w:val="pl-PL"/>
        </w:rPr>
        <w:t>tuyên truyền</w:t>
      </w:r>
      <w:r w:rsidR="00D24153" w:rsidRPr="00A261DB">
        <w:rPr>
          <w:rFonts w:cs="Times New Roman"/>
          <w:color w:val="000000"/>
          <w:spacing w:val="-12"/>
          <w:w w:val="97"/>
          <w:sz w:val="28"/>
          <w:szCs w:val="28"/>
          <w:lang w:val="pl-PL"/>
        </w:rPr>
        <w:t>:</w:t>
      </w:r>
    </w:p>
    <w:p w14:paraId="220C26C5" w14:textId="0BABB6F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Tuyên truyền Nghị quyết của Bộ Chính trị về phương hướng, nhiệm vụ phát triển Thành phố Hồ Chí Minh đến năm 2030, tầm nhìn đến năm 2045.</w:t>
      </w:r>
    </w:p>
    <w:p w14:paraId="4738113B" w14:textId="7777777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Tuyên truyền Chủ đề năm 2023 của thành phố “Nâng cao hiệu quả hoạt động công vụ, đẩy mạnh cải cách hành chính và cải thiện môi trường đầu tư; thúc đẩy phát triển kinh tế; đảm bảo an sinh xã hội”.</w:t>
      </w:r>
    </w:p>
    <w:p w14:paraId="4CF9F114" w14:textId="7B801C0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Tiếp tục tuyên truyền việc t</w:t>
      </w:r>
      <w:r w:rsidR="002628C8" w:rsidRPr="00A261DB">
        <w:rPr>
          <w:rStyle w:val="Vanbnnidung0"/>
          <w:color w:val="000000"/>
          <w:spacing w:val="-12"/>
          <w:w w:val="97"/>
          <w:sz w:val="28"/>
          <w:szCs w:val="28"/>
          <w:lang w:eastAsia="vi-VN"/>
        </w:rPr>
        <w:t>ổ</w:t>
      </w:r>
      <w:r w:rsidRPr="00A261DB">
        <w:rPr>
          <w:rStyle w:val="Vanbnnidung0"/>
          <w:color w:val="000000"/>
          <w:spacing w:val="-12"/>
          <w:w w:val="97"/>
          <w:sz w:val="28"/>
          <w:szCs w:val="28"/>
          <w:lang w:eastAsia="vi-VN"/>
        </w:rPr>
        <w:t xml:space="preserve"> chức thực hiện Nghị quyết Đại hội Đảng bộ Quận, </w:t>
      </w:r>
      <w:r w:rsidR="002628C8" w:rsidRPr="00A261DB">
        <w:rPr>
          <w:rStyle w:val="Vanbnnidung0"/>
          <w:color w:val="000000"/>
          <w:spacing w:val="-12"/>
          <w:w w:val="97"/>
          <w:sz w:val="28"/>
          <w:szCs w:val="28"/>
          <w:lang w:eastAsia="vi-VN"/>
        </w:rPr>
        <w:t>trong đó tiếp tục rà soát thựuc hiện Chương trình giáo dục</w:t>
      </w:r>
      <w:r w:rsidRPr="00A261DB">
        <w:rPr>
          <w:rStyle w:val="Vanbnnidung0"/>
          <w:color w:val="000000"/>
          <w:spacing w:val="-12"/>
          <w:w w:val="97"/>
          <w:sz w:val="28"/>
          <w:szCs w:val="28"/>
          <w:lang w:eastAsia="vi-VN"/>
        </w:rPr>
        <w:t>.</w:t>
      </w:r>
    </w:p>
    <w:p w14:paraId="2BA274A4" w14:textId="7777777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 xml:space="preserve">Tuyên truyền kết quả thực hiện nhiệm vụ phát triển kinh tế - văn hóa - </w:t>
      </w:r>
      <w:r w:rsidRPr="00A261DB">
        <w:rPr>
          <w:rStyle w:val="Vanbnnidung"/>
          <w:color w:val="000000"/>
          <w:spacing w:val="-12"/>
          <w:w w:val="97"/>
          <w:sz w:val="28"/>
          <w:szCs w:val="28"/>
          <w:lang w:eastAsia="vi-VN"/>
        </w:rPr>
        <w:t xml:space="preserve">xã </w:t>
      </w:r>
      <w:r w:rsidRPr="00A261DB">
        <w:rPr>
          <w:rStyle w:val="Vanbnnidung0"/>
          <w:color w:val="000000"/>
          <w:spacing w:val="-12"/>
          <w:w w:val="97"/>
          <w:sz w:val="28"/>
          <w:szCs w:val="28"/>
          <w:lang w:eastAsia="vi-VN"/>
        </w:rPr>
        <w:t>hội, những sự kiện nối bật của đất nước, thành phố năm 2022; nhiệm vụ, giải pháp trọng tâm năm 2023.</w:t>
      </w:r>
    </w:p>
    <w:p w14:paraId="12619265" w14:textId="7777777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Tuyên truyền Kỷ niệm 93 năm Ngày thành lập Đảng Cộng sản Việt Nam (3/2/1930 - 3/2/2023) và đón Tết nguyên đán Quý Mão.</w:t>
      </w:r>
    </w:p>
    <w:p w14:paraId="4439E5DD" w14:textId="7777777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Giỗ Tổ Hùng Vương (mùng 10 tháng 3 âm lịch).</w:t>
      </w:r>
    </w:p>
    <w:p w14:paraId="7C341976" w14:textId="7777777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Tuyên truyền Kỷ niệm 110 năm Ngày sinh Đồng chí Huỳnh Tấn Phát (15/02/1913 - 15/02/2023).</w:t>
      </w:r>
    </w:p>
    <w:p w14:paraId="75C1BD53" w14:textId="77777777" w:rsidR="005762E7" w:rsidRPr="00A261DB" w:rsidRDefault="005762E7" w:rsidP="00C93CAE">
      <w:pPr>
        <w:pStyle w:val="Vanbnnidung1"/>
        <w:numPr>
          <w:ilvl w:val="0"/>
          <w:numId w:val="6"/>
        </w:numPr>
        <w:shd w:val="clear" w:color="auto" w:fill="auto"/>
        <w:tabs>
          <w:tab w:val="left" w:pos="939"/>
        </w:tabs>
        <w:spacing w:after="0" w:line="254" w:lineRule="auto"/>
        <w:ind w:left="0" w:right="0" w:firstLine="709"/>
        <w:rPr>
          <w:spacing w:val="-12"/>
          <w:w w:val="97"/>
          <w:sz w:val="28"/>
          <w:szCs w:val="28"/>
        </w:rPr>
      </w:pPr>
      <w:r w:rsidRPr="00A261DB">
        <w:rPr>
          <w:rStyle w:val="Vanbnnidung0"/>
          <w:color w:val="000000"/>
          <w:spacing w:val="-12"/>
          <w:w w:val="97"/>
          <w:sz w:val="28"/>
          <w:szCs w:val="28"/>
          <w:lang w:eastAsia="vi-VN"/>
        </w:rPr>
        <w:t xml:space="preserve">Tuyên truyền Kỷ niệm 110 năm Ngày sinh Đồng chí Chu Huy Mân, </w:t>
      </w:r>
      <w:r w:rsidRPr="00A261DB">
        <w:rPr>
          <w:rStyle w:val="Vanbnnidung"/>
          <w:color w:val="000000"/>
          <w:spacing w:val="-12"/>
          <w:w w:val="97"/>
          <w:sz w:val="28"/>
          <w:szCs w:val="28"/>
          <w:lang w:eastAsia="vi-VN"/>
        </w:rPr>
        <w:t xml:space="preserve">lãnh </w:t>
      </w:r>
      <w:r w:rsidRPr="00A261DB">
        <w:rPr>
          <w:rStyle w:val="Vanbnnidung0"/>
          <w:color w:val="000000"/>
          <w:spacing w:val="-12"/>
          <w:w w:val="97"/>
          <w:sz w:val="28"/>
          <w:szCs w:val="28"/>
          <w:lang w:eastAsia="vi-VN"/>
        </w:rPr>
        <w:t>đạo tiền bối tiêu biểu của Đảng và cách mạng Việt Nam (17/3/1913 - 17/3/2023).</w:t>
      </w:r>
    </w:p>
    <w:p w14:paraId="248903ED" w14:textId="77777777" w:rsidR="005762E7" w:rsidRPr="00A261DB" w:rsidRDefault="005762E7" w:rsidP="00C93CAE">
      <w:pPr>
        <w:pStyle w:val="Tiud31"/>
        <w:keepNext/>
        <w:keepLines/>
        <w:numPr>
          <w:ilvl w:val="0"/>
          <w:numId w:val="6"/>
        </w:numPr>
        <w:shd w:val="clear" w:color="auto" w:fill="auto"/>
        <w:tabs>
          <w:tab w:val="left" w:pos="939"/>
        </w:tabs>
        <w:spacing w:after="0" w:line="254" w:lineRule="auto"/>
        <w:ind w:left="0" w:right="0" w:firstLine="709"/>
        <w:rPr>
          <w:spacing w:val="-12"/>
          <w:w w:val="97"/>
          <w:sz w:val="28"/>
          <w:szCs w:val="28"/>
        </w:rPr>
      </w:pPr>
      <w:bookmarkStart w:id="0" w:name="bookmark4"/>
      <w:r w:rsidRPr="00A261DB">
        <w:rPr>
          <w:rStyle w:val="Tiud30"/>
          <w:color w:val="000000"/>
          <w:spacing w:val="-12"/>
          <w:w w:val="97"/>
          <w:sz w:val="28"/>
          <w:szCs w:val="28"/>
          <w:lang w:eastAsia="vi-VN"/>
        </w:rPr>
        <w:t>Tuyên truyền Kỷ niệm 50 năm Ngày ký Hiệp định Paris về chấm dứt chiến tranh, lập lại hòa bình ở Việt Nam (27/01/1973 - 27/01/2023); Kỷ niệm 55 năm cuộc Tổng tiến công và nổi dậy Xuân Mậu Thân 1968.</w:t>
      </w:r>
      <w:bookmarkEnd w:id="0"/>
    </w:p>
    <w:p w14:paraId="37686ECB" w14:textId="5CD08A17" w:rsidR="005762E7" w:rsidRPr="00A261DB" w:rsidRDefault="005762E7" w:rsidP="00C93CAE">
      <w:pPr>
        <w:pStyle w:val="Tiud31"/>
        <w:keepNext/>
        <w:keepLines/>
        <w:numPr>
          <w:ilvl w:val="0"/>
          <w:numId w:val="6"/>
        </w:numPr>
        <w:shd w:val="clear" w:color="auto" w:fill="auto"/>
        <w:tabs>
          <w:tab w:val="left" w:pos="709"/>
          <w:tab w:val="left" w:pos="939"/>
        </w:tabs>
        <w:spacing w:after="0" w:line="254" w:lineRule="auto"/>
        <w:ind w:left="0" w:firstLine="709"/>
        <w:rPr>
          <w:rStyle w:val="Tiud30"/>
          <w:spacing w:val="-12"/>
          <w:w w:val="97"/>
          <w:sz w:val="28"/>
          <w:szCs w:val="28"/>
          <w:shd w:val="clear" w:color="auto" w:fill="auto"/>
        </w:rPr>
      </w:pPr>
      <w:bookmarkStart w:id="1" w:name="bookmark5"/>
      <w:r w:rsidRPr="00A261DB">
        <w:rPr>
          <w:rStyle w:val="Tiud30"/>
          <w:color w:val="000000"/>
          <w:spacing w:val="-12"/>
          <w:w w:val="97"/>
          <w:sz w:val="28"/>
          <w:szCs w:val="28"/>
          <w:lang w:eastAsia="vi-VN"/>
        </w:rPr>
        <w:t>Tuyên truyền Kỷ niệm 60 năm Chiến thắng Ấp Bắc (02/01/1963 - 02/01/2023).</w:t>
      </w:r>
      <w:bookmarkEnd w:id="1"/>
    </w:p>
    <w:p w14:paraId="2FA783F1" w14:textId="5E29D68A" w:rsidR="00D60203" w:rsidRPr="00A261DB" w:rsidRDefault="00D60203" w:rsidP="00C93CAE">
      <w:pPr>
        <w:pStyle w:val="Tiud31"/>
        <w:keepNext/>
        <w:keepLines/>
        <w:numPr>
          <w:ilvl w:val="0"/>
          <w:numId w:val="6"/>
        </w:numPr>
        <w:shd w:val="clear" w:color="auto" w:fill="auto"/>
        <w:tabs>
          <w:tab w:val="left" w:pos="709"/>
          <w:tab w:val="left" w:pos="939"/>
        </w:tabs>
        <w:spacing w:after="0" w:line="254" w:lineRule="auto"/>
        <w:ind w:left="0" w:right="0" w:firstLine="709"/>
        <w:rPr>
          <w:spacing w:val="-12"/>
          <w:w w:val="97"/>
          <w:sz w:val="28"/>
          <w:szCs w:val="28"/>
        </w:rPr>
      </w:pPr>
      <w:r w:rsidRPr="00A261DB">
        <w:rPr>
          <w:spacing w:val="-12"/>
          <w:w w:val="97"/>
          <w:sz w:val="28"/>
          <w:szCs w:val="28"/>
        </w:rPr>
        <w:t xml:space="preserve">Các trường tổ chức Hoạt động chuyên đề trong sinh hoạt đầu tuần về </w:t>
      </w:r>
    </w:p>
    <w:p w14:paraId="4CCC4098" w14:textId="52258D25" w:rsidR="0031340F" w:rsidRPr="00A261DB" w:rsidRDefault="0031340F" w:rsidP="00C93CAE">
      <w:pPr>
        <w:pStyle w:val="Px"/>
        <w:numPr>
          <w:ilvl w:val="0"/>
          <w:numId w:val="7"/>
        </w:numPr>
        <w:tabs>
          <w:tab w:val="left" w:pos="939"/>
        </w:tabs>
        <w:spacing w:before="60" w:line="254" w:lineRule="auto"/>
        <w:ind w:left="0" w:firstLine="709"/>
        <w:rPr>
          <w:rFonts w:cs="Times New Roman"/>
          <w:spacing w:val="-12"/>
          <w:w w:val="97"/>
          <w:sz w:val="28"/>
          <w:szCs w:val="28"/>
        </w:rPr>
      </w:pPr>
      <w:r w:rsidRPr="00A261DB">
        <w:rPr>
          <w:rFonts w:cs="Times New Roman"/>
          <w:spacing w:val="-12"/>
          <w:w w:val="97"/>
          <w:sz w:val="28"/>
          <w:szCs w:val="28"/>
          <w:shd w:val="clear" w:color="auto" w:fill="FFFFFF"/>
        </w:rPr>
        <w:t>Các trường tổ chức các hoạt động xây dựng góc hoạt động, triển lãm Không gian văn hóa Hồ Chí Minh trong trường học giúp học sinh có thêm cơ hội tìm hiểu cuộc đời, sự nghiệp của Bác Hồ, tìm hiểu những đặc trưng văn hóa tiêu biểu của thành phố mang tên Bác.</w:t>
      </w:r>
    </w:p>
    <w:p w14:paraId="094EC864" w14:textId="77777777" w:rsidR="008F5CF5" w:rsidRPr="00A261DB" w:rsidRDefault="00E21579" w:rsidP="00A63E99">
      <w:pPr>
        <w:pStyle w:val="Px"/>
        <w:numPr>
          <w:ilvl w:val="0"/>
          <w:numId w:val="0"/>
        </w:numPr>
        <w:spacing w:before="60" w:line="254" w:lineRule="auto"/>
        <w:ind w:left="426" w:hanging="513"/>
        <w:rPr>
          <w:rFonts w:cs="Times New Roman"/>
          <w:b/>
          <w:color w:val="000000"/>
          <w:spacing w:val="-12"/>
          <w:w w:val="97"/>
          <w:sz w:val="28"/>
          <w:szCs w:val="28"/>
          <w:u w:val="single"/>
          <w:lang w:val="pl-PL"/>
        </w:rPr>
      </w:pPr>
      <w:r w:rsidRPr="00A261DB">
        <w:rPr>
          <w:rFonts w:cs="Times New Roman"/>
          <w:b/>
          <w:color w:val="000000"/>
          <w:spacing w:val="-12"/>
          <w:w w:val="97"/>
          <w:sz w:val="28"/>
          <w:szCs w:val="28"/>
          <w:lang w:val="pl-PL"/>
        </w:rPr>
        <w:t xml:space="preserve">2.  Công tác </w:t>
      </w:r>
      <w:r w:rsidR="008F5CF5" w:rsidRPr="00A261DB">
        <w:rPr>
          <w:rFonts w:cs="Times New Roman"/>
          <w:b/>
          <w:color w:val="000000"/>
          <w:spacing w:val="-12"/>
          <w:w w:val="97"/>
          <w:sz w:val="28"/>
          <w:szCs w:val="28"/>
          <w:lang w:val="pl-PL"/>
        </w:rPr>
        <w:t>phổ biến giáo dục pháp luật</w:t>
      </w:r>
    </w:p>
    <w:p w14:paraId="7CC42478" w14:textId="3C86816A" w:rsidR="00B64616" w:rsidRPr="00A261DB" w:rsidRDefault="009D7916" w:rsidP="00C93CAE">
      <w:pPr>
        <w:pStyle w:val="NormalWeb"/>
        <w:numPr>
          <w:ilvl w:val="0"/>
          <w:numId w:val="12"/>
        </w:numPr>
        <w:tabs>
          <w:tab w:val="left" w:pos="709"/>
        </w:tabs>
        <w:spacing w:before="60" w:beforeAutospacing="0" w:after="0" w:afterAutospacing="0" w:line="254" w:lineRule="auto"/>
        <w:ind w:left="0" w:firstLine="284"/>
        <w:rPr>
          <w:color w:val="000000"/>
          <w:spacing w:val="-12"/>
          <w:w w:val="97"/>
          <w:sz w:val="28"/>
          <w:szCs w:val="28"/>
          <w:lang w:val="pl-PL"/>
        </w:rPr>
      </w:pPr>
      <w:r w:rsidRPr="00A261DB">
        <w:rPr>
          <w:color w:val="000000"/>
          <w:spacing w:val="-12"/>
          <w:w w:val="97"/>
          <w:sz w:val="28"/>
          <w:szCs w:val="28"/>
          <w:lang w:val="pl-PL"/>
        </w:rPr>
        <w:lastRenderedPageBreak/>
        <w:t>Tiếp tục t</w:t>
      </w:r>
      <w:r w:rsidR="0058189A" w:rsidRPr="00A261DB">
        <w:rPr>
          <w:color w:val="000000"/>
          <w:spacing w:val="-12"/>
          <w:w w:val="97"/>
          <w:sz w:val="28"/>
          <w:szCs w:val="28"/>
          <w:lang w:val="pl-PL"/>
        </w:rPr>
        <w:t>riển khai các văn bản mới trên cổng thông tin điện tử của Ngành Giáo dục và Đào tạo Quận 10</w:t>
      </w:r>
      <w:r w:rsidR="002C4A79" w:rsidRPr="00A261DB">
        <w:rPr>
          <w:color w:val="000000"/>
          <w:spacing w:val="-12"/>
          <w:w w:val="97"/>
          <w:sz w:val="28"/>
          <w:szCs w:val="28"/>
          <w:lang w:val="pl-PL"/>
        </w:rPr>
        <w:t>.</w:t>
      </w:r>
    </w:p>
    <w:p w14:paraId="0DA07F5B" w14:textId="227CF2D4" w:rsidR="00CD5EA4" w:rsidRPr="004B4684" w:rsidRDefault="00A12DAB" w:rsidP="00C93CAE">
      <w:pPr>
        <w:pStyle w:val="NormalWeb"/>
        <w:numPr>
          <w:ilvl w:val="0"/>
          <w:numId w:val="12"/>
        </w:numPr>
        <w:tabs>
          <w:tab w:val="left" w:pos="709"/>
        </w:tabs>
        <w:spacing w:before="60" w:beforeAutospacing="0" w:after="0" w:afterAutospacing="0" w:line="254" w:lineRule="auto"/>
        <w:ind w:left="0" w:firstLine="284"/>
        <w:rPr>
          <w:spacing w:val="-12"/>
          <w:w w:val="97"/>
          <w:sz w:val="28"/>
          <w:szCs w:val="28"/>
          <w:lang w:val="pl-PL"/>
        </w:rPr>
      </w:pPr>
      <w:r w:rsidRPr="00A261DB">
        <w:rPr>
          <w:color w:val="333333"/>
          <w:spacing w:val="-12"/>
          <w:w w:val="97"/>
          <w:sz w:val="28"/>
          <w:szCs w:val="28"/>
          <w:shd w:val="clear" w:color="auto" w:fill="FFFFFF"/>
        </w:rPr>
        <w:t xml:space="preserve">Triển khai thực hiện Đề án phát triển Văn hóa đọc trong cộng đồng trên địa bàn Quận 10 năm 2023; </w:t>
      </w:r>
    </w:p>
    <w:p w14:paraId="2E7C7034" w14:textId="47F7FA2C" w:rsidR="004B4684" w:rsidRPr="00A261DB" w:rsidRDefault="004B4684" w:rsidP="00C93CAE">
      <w:pPr>
        <w:pStyle w:val="NormalWeb"/>
        <w:numPr>
          <w:ilvl w:val="0"/>
          <w:numId w:val="12"/>
        </w:numPr>
        <w:tabs>
          <w:tab w:val="left" w:pos="709"/>
        </w:tabs>
        <w:spacing w:before="60" w:beforeAutospacing="0" w:after="0" w:afterAutospacing="0" w:line="254" w:lineRule="auto"/>
        <w:ind w:left="0" w:firstLine="284"/>
        <w:rPr>
          <w:spacing w:val="-12"/>
          <w:w w:val="97"/>
          <w:sz w:val="28"/>
          <w:szCs w:val="28"/>
          <w:lang w:val="pl-PL"/>
        </w:rPr>
      </w:pPr>
      <w:r>
        <w:rPr>
          <w:color w:val="333333"/>
          <w:spacing w:val="-12"/>
          <w:w w:val="97"/>
          <w:sz w:val="28"/>
          <w:szCs w:val="28"/>
          <w:shd w:val="clear" w:color="auto" w:fill="FFFFFF"/>
        </w:rPr>
        <w:t>Triển khai kế hoạch phổ biến giáo dục năm 2023.</w:t>
      </w:r>
    </w:p>
    <w:p w14:paraId="5964A5AA" w14:textId="1A9F0C1D" w:rsidR="00792579" w:rsidRPr="00A261DB" w:rsidRDefault="00E21579" w:rsidP="00A63E99">
      <w:pPr>
        <w:spacing w:after="60" w:line="254" w:lineRule="auto"/>
        <w:ind w:hanging="513"/>
        <w:rPr>
          <w:b/>
          <w:color w:val="000000"/>
          <w:spacing w:val="-12"/>
          <w:w w:val="97"/>
          <w:lang w:val="pt-BR"/>
        </w:rPr>
      </w:pPr>
      <w:r w:rsidRPr="00A261DB">
        <w:rPr>
          <w:b/>
          <w:color w:val="000000"/>
          <w:spacing w:val="-12"/>
          <w:w w:val="97"/>
          <w:lang w:val="pl-PL"/>
        </w:rPr>
        <w:t xml:space="preserve">      3</w:t>
      </w:r>
      <w:r w:rsidR="00215468" w:rsidRPr="00A261DB">
        <w:rPr>
          <w:b/>
          <w:color w:val="000000"/>
          <w:spacing w:val="-12"/>
          <w:w w:val="97"/>
          <w:lang w:val="pl-PL"/>
        </w:rPr>
        <w:t xml:space="preserve">.  </w:t>
      </w:r>
      <w:r w:rsidR="00792579" w:rsidRPr="00A261DB">
        <w:rPr>
          <w:b/>
          <w:color w:val="000000"/>
          <w:spacing w:val="-12"/>
          <w:w w:val="97"/>
          <w:lang w:val="pt-BR"/>
        </w:rPr>
        <w:t>Đánh giá kết quả công tác quản lí, chỉ đạo thực hiện các nhiệm vụ trong tâm:</w:t>
      </w:r>
    </w:p>
    <w:p w14:paraId="52B97682" w14:textId="315E24DA" w:rsidR="00D72016" w:rsidRPr="00A261DB" w:rsidRDefault="00D72016" w:rsidP="00C93CAE">
      <w:pPr>
        <w:numPr>
          <w:ilvl w:val="0"/>
          <w:numId w:val="13"/>
        </w:numPr>
        <w:spacing w:line="254" w:lineRule="auto"/>
        <w:ind w:left="0" w:firstLine="360"/>
        <w:rPr>
          <w:color w:val="000000"/>
          <w:spacing w:val="-12"/>
          <w:w w:val="97"/>
          <w:lang w:val="pl-PL"/>
        </w:rPr>
      </w:pPr>
      <w:r w:rsidRPr="00A261DB">
        <w:rPr>
          <w:color w:val="000000"/>
          <w:spacing w:val="-12"/>
          <w:w w:val="97"/>
          <w:lang w:val="pl-PL"/>
        </w:rPr>
        <w:t xml:space="preserve">Phòng Giáo dục và Đào tạo đã </w:t>
      </w:r>
      <w:r w:rsidR="006C0B3D" w:rsidRPr="00A261DB">
        <w:rPr>
          <w:color w:val="000000"/>
          <w:spacing w:val="-12"/>
          <w:w w:val="97"/>
          <w:lang w:val="pl-PL"/>
        </w:rPr>
        <w:t>triển khai một số hoạt động trong tâm, trọng điểm của th</w:t>
      </w:r>
      <w:r w:rsidR="0005503A" w:rsidRPr="00A261DB">
        <w:rPr>
          <w:color w:val="000000"/>
          <w:spacing w:val="-12"/>
          <w:w w:val="97"/>
          <w:lang w:val="pl-PL"/>
        </w:rPr>
        <w:t xml:space="preserve">áng theo kế hoạch và các văn bản chỉ đạo Quận, </w:t>
      </w:r>
      <w:r w:rsidRPr="00A261DB">
        <w:rPr>
          <w:color w:val="000000"/>
          <w:spacing w:val="-12"/>
          <w:w w:val="97"/>
        </w:rPr>
        <w:t>như sau:</w:t>
      </w:r>
    </w:p>
    <w:p w14:paraId="5E5F6E4C" w14:textId="6B57E678" w:rsidR="00C90792" w:rsidRPr="00A261DB" w:rsidRDefault="00B70542"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360"/>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w:t>
      </w:r>
      <w:r w:rsidR="00F13EC0" w:rsidRPr="00A261DB">
        <w:rPr>
          <w:rFonts w:ascii="Times New Roman" w:hAnsi="Times New Roman"/>
          <w:spacing w:val="-12"/>
          <w:w w:val="97"/>
          <w:sz w:val="28"/>
          <w:szCs w:val="28"/>
        </w:rPr>
        <w:t xml:space="preserve"> </w:t>
      </w:r>
      <w:r w:rsidR="004F7DE7" w:rsidRPr="00A261DB">
        <w:rPr>
          <w:rFonts w:ascii="Times New Roman" w:hAnsi="Times New Roman"/>
          <w:spacing w:val="-12"/>
          <w:w w:val="97"/>
          <w:sz w:val="28"/>
          <w:szCs w:val="28"/>
        </w:rPr>
        <w:t xml:space="preserve">Tổ chức </w:t>
      </w:r>
      <w:r w:rsidR="003E06BB" w:rsidRPr="00A261DB">
        <w:rPr>
          <w:rFonts w:ascii="Times New Roman" w:hAnsi="Times New Roman"/>
          <w:spacing w:val="-12"/>
          <w:w w:val="97"/>
          <w:sz w:val="28"/>
          <w:szCs w:val="28"/>
        </w:rPr>
        <w:t>l</w:t>
      </w:r>
      <w:r w:rsidR="0097736C" w:rsidRPr="00A261DB">
        <w:rPr>
          <w:rFonts w:ascii="Times New Roman" w:hAnsi="Times New Roman"/>
          <w:spacing w:val="-12"/>
          <w:w w:val="97"/>
          <w:sz w:val="28"/>
          <w:szCs w:val="28"/>
        </w:rPr>
        <w:t>ễ trao</w:t>
      </w:r>
      <w:r w:rsidR="003E06BB" w:rsidRPr="00A261DB">
        <w:rPr>
          <w:rFonts w:ascii="Times New Roman" w:hAnsi="Times New Roman"/>
          <w:spacing w:val="-12"/>
          <w:w w:val="97"/>
          <w:sz w:val="28"/>
          <w:szCs w:val="28"/>
        </w:rPr>
        <w:t xml:space="preserve"> </w:t>
      </w:r>
      <w:r w:rsidR="004F7DE7" w:rsidRPr="00A261DB">
        <w:rPr>
          <w:rFonts w:ascii="Times New Roman" w:hAnsi="Times New Roman"/>
          <w:spacing w:val="-12"/>
          <w:w w:val="97"/>
          <w:sz w:val="28"/>
          <w:szCs w:val="28"/>
        </w:rPr>
        <w:t xml:space="preserve">giải </w:t>
      </w:r>
      <w:r w:rsidR="00C90792" w:rsidRPr="00A261DB">
        <w:rPr>
          <w:rFonts w:ascii="Times New Roman" w:hAnsi="Times New Roman"/>
          <w:spacing w:val="-12"/>
          <w:w w:val="97"/>
          <w:sz w:val="28"/>
          <w:szCs w:val="28"/>
        </w:rPr>
        <w:t xml:space="preserve">thưởng Giáo viên  và học sinh đạt thành tích trong các kỳ thi cấp quốc gia và cấp Thành phố năm học 2021-2022: tổng số </w:t>
      </w:r>
      <w:r w:rsidR="00213FFB" w:rsidRPr="00A261DB">
        <w:rPr>
          <w:rFonts w:ascii="Times New Roman" w:hAnsi="Times New Roman"/>
          <w:spacing w:val="-12"/>
          <w:w w:val="97"/>
          <w:sz w:val="28"/>
          <w:szCs w:val="28"/>
        </w:rPr>
        <w:t xml:space="preserve">học sinh khen thưởng: 223 học sinh và </w:t>
      </w:r>
      <w:r w:rsidR="00533C15" w:rsidRPr="00A261DB">
        <w:rPr>
          <w:rFonts w:ascii="Times New Roman" w:hAnsi="Times New Roman"/>
          <w:spacing w:val="-12"/>
          <w:w w:val="97"/>
          <w:sz w:val="28"/>
          <w:szCs w:val="28"/>
        </w:rPr>
        <w:t>97 giáo viên.</w:t>
      </w:r>
    </w:p>
    <w:p w14:paraId="1A0FA248" w14:textId="291DDC66" w:rsidR="00A21AFA" w:rsidRPr="00A261DB" w:rsidRDefault="00E85221" w:rsidP="00C93CAE">
      <w:pPr>
        <w:pStyle w:val="Px"/>
        <w:numPr>
          <w:ilvl w:val="0"/>
          <w:numId w:val="13"/>
        </w:numPr>
        <w:spacing w:before="60" w:line="254" w:lineRule="auto"/>
        <w:ind w:left="0" w:right="0" w:firstLine="360"/>
        <w:rPr>
          <w:rFonts w:cs="Times New Roman"/>
          <w:spacing w:val="-12"/>
          <w:w w:val="97"/>
          <w:sz w:val="28"/>
          <w:szCs w:val="28"/>
        </w:rPr>
      </w:pPr>
      <w:r w:rsidRPr="00A261DB">
        <w:rPr>
          <w:rFonts w:cs="Times New Roman"/>
          <w:spacing w:val="-12"/>
          <w:w w:val="97"/>
          <w:sz w:val="28"/>
          <w:szCs w:val="28"/>
        </w:rPr>
        <w:t xml:space="preserve">   </w:t>
      </w:r>
      <w:r w:rsidR="00A21AFA" w:rsidRPr="00A261DB">
        <w:rPr>
          <w:rFonts w:cs="Times New Roman"/>
          <w:spacing w:val="-12"/>
          <w:w w:val="97"/>
          <w:sz w:val="28"/>
          <w:szCs w:val="28"/>
        </w:rPr>
        <w:t>Tiếp tục rà soát công tác giải thể Trường Bồi dưỡng giáo dục Quận 10: Triển khai Quyết định tinh giảm biên chế và nghỉ hưu</w:t>
      </w:r>
      <w:r w:rsidR="00641CCB" w:rsidRPr="00A261DB">
        <w:rPr>
          <w:rFonts w:cs="Times New Roman"/>
          <w:spacing w:val="-12"/>
          <w:w w:val="97"/>
          <w:sz w:val="28"/>
          <w:szCs w:val="28"/>
        </w:rPr>
        <w:t xml:space="preserve"> và chi tiền tinh giảm biên chế</w:t>
      </w:r>
      <w:r w:rsidR="00A21AFA" w:rsidRPr="00A261DB">
        <w:rPr>
          <w:rFonts w:cs="Times New Roman"/>
          <w:spacing w:val="-12"/>
          <w:w w:val="97"/>
          <w:sz w:val="28"/>
          <w:szCs w:val="28"/>
        </w:rPr>
        <w:t xml:space="preserve"> cho 07 GV, NV, QL trường</w:t>
      </w:r>
      <w:r w:rsidR="00A4599F" w:rsidRPr="00A261DB">
        <w:rPr>
          <w:rFonts w:cs="Times New Roman"/>
          <w:spacing w:val="-12"/>
          <w:w w:val="97"/>
          <w:sz w:val="28"/>
          <w:szCs w:val="28"/>
        </w:rPr>
        <w:t>; Rà soát và phân công giáo viên, nhân viên theo biên chế Lớp các cấp học.</w:t>
      </w:r>
    </w:p>
    <w:p w14:paraId="64D1633E" w14:textId="6EE2A258" w:rsidR="00A21AFA" w:rsidRPr="00A261DB" w:rsidRDefault="00E85221"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360"/>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w:t>
      </w:r>
      <w:r w:rsidR="00A21AFA" w:rsidRPr="00A261DB">
        <w:rPr>
          <w:rFonts w:ascii="Times New Roman" w:hAnsi="Times New Roman"/>
          <w:spacing w:val="-12"/>
          <w:w w:val="97"/>
          <w:sz w:val="28"/>
          <w:szCs w:val="28"/>
        </w:rPr>
        <w:t>Rà soát cơ sở, điểm trường Ngành giáo dục để tham mưu Quận, BCĐ 167 về các điểm trường nhỏ lẻ, hiện để trống.</w:t>
      </w:r>
    </w:p>
    <w:p w14:paraId="077B0408" w14:textId="1BB255E6" w:rsidR="00FA124C" w:rsidRPr="00F1009B" w:rsidRDefault="00F1009B" w:rsidP="00C93CAE">
      <w:pPr>
        <w:numPr>
          <w:ilvl w:val="0"/>
          <w:numId w:val="13"/>
        </w:numPr>
        <w:tabs>
          <w:tab w:val="left" w:pos="0"/>
        </w:tabs>
        <w:spacing w:line="254" w:lineRule="auto"/>
        <w:ind w:left="0" w:firstLine="360"/>
        <w:rPr>
          <w:bCs/>
          <w:color w:val="000000"/>
          <w:spacing w:val="-12"/>
          <w:w w:val="97"/>
          <w:lang w:val="pl-PL"/>
        </w:rPr>
      </w:pPr>
      <w:r>
        <w:rPr>
          <w:rFonts w:eastAsia="Calibri"/>
          <w:spacing w:val="-12"/>
          <w:w w:val="97"/>
        </w:rPr>
        <w:t xml:space="preserve"> </w:t>
      </w:r>
      <w:r w:rsidR="00FA124C" w:rsidRPr="00A261DB">
        <w:rPr>
          <w:rFonts w:eastAsia="Calibri"/>
          <w:spacing w:val="-12"/>
          <w:w w:val="97"/>
        </w:rPr>
        <w:t xml:space="preserve">Triển khai dự toán mua sắm, sữa chữa năm 2023, tổng hợp trình Quận phê duyệt </w:t>
      </w:r>
    </w:p>
    <w:p w14:paraId="4FD93F7A" w14:textId="5F6C28FC" w:rsidR="00A21AFA" w:rsidRPr="00A261DB" w:rsidRDefault="00F1009B"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360"/>
        <w:contextualSpacing w:val="0"/>
        <w:rPr>
          <w:rFonts w:ascii="Times New Roman" w:hAnsi="Times New Roman"/>
          <w:spacing w:val="-12"/>
          <w:w w:val="97"/>
          <w:sz w:val="28"/>
          <w:szCs w:val="28"/>
        </w:rPr>
      </w:pPr>
      <w:r>
        <w:rPr>
          <w:rFonts w:ascii="Times New Roman" w:hAnsi="Times New Roman"/>
          <w:spacing w:val="-12"/>
          <w:w w:val="97"/>
          <w:sz w:val="28"/>
          <w:szCs w:val="28"/>
        </w:rPr>
        <w:t xml:space="preserve"> </w:t>
      </w:r>
      <w:r w:rsidR="00A21AFA" w:rsidRPr="00A261DB">
        <w:rPr>
          <w:rFonts w:ascii="Times New Roman" w:hAnsi="Times New Roman"/>
          <w:spacing w:val="-12"/>
          <w:w w:val="97"/>
          <w:sz w:val="28"/>
          <w:szCs w:val="28"/>
        </w:rPr>
        <w:t>Phối hợp với Phòg Nội vụ tham mưu Quận về công tác giao định biên năm 2023 cho các trường học.</w:t>
      </w:r>
    </w:p>
    <w:p w14:paraId="5C65121F" w14:textId="1897912C" w:rsidR="00A21AFA" w:rsidRPr="00A261DB" w:rsidRDefault="00A21AFA"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360"/>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Công tác kiểm định chất lượng giáo dục: Đón đoàn đánh giá ngoài công tác kiểm định chất lượng giáo dục tại trường Mầm non Phường 14, Trường Mầm non Phường 15B, Trường Mầm non Phường 7, MN Sài Gòn Sáng tạo, TH Trần Quang Cơ, TH Trần Văn Kiểu, THCS Hoàng văn Thụ, </w:t>
      </w:r>
      <w:r w:rsidR="00345440" w:rsidRPr="00A261DB">
        <w:rPr>
          <w:rFonts w:ascii="Times New Roman" w:hAnsi="Times New Roman"/>
          <w:spacing w:val="-12"/>
          <w:w w:val="97"/>
          <w:sz w:val="28"/>
          <w:szCs w:val="28"/>
        </w:rPr>
        <w:t xml:space="preserve">TH </w:t>
      </w:r>
      <w:r w:rsidRPr="00A261DB">
        <w:rPr>
          <w:rFonts w:ascii="Times New Roman" w:hAnsi="Times New Roman"/>
          <w:bCs/>
          <w:spacing w:val="-12"/>
          <w:w w:val="97"/>
          <w:sz w:val="28"/>
          <w:szCs w:val="28"/>
        </w:rPr>
        <w:t>Hồ Thị Kỷ</w:t>
      </w:r>
      <w:r w:rsidRPr="00A261DB">
        <w:rPr>
          <w:rFonts w:ascii="Times New Roman" w:hAnsi="Times New Roman"/>
          <w:bCs/>
          <w:spacing w:val="-12"/>
          <w:w w:val="97"/>
          <w:sz w:val="28"/>
          <w:szCs w:val="28"/>
          <w:lang w:val="vi-VN"/>
        </w:rPr>
        <w:t xml:space="preserve">, </w:t>
      </w:r>
      <w:r w:rsidRPr="00A261DB">
        <w:rPr>
          <w:rFonts w:ascii="Times New Roman" w:hAnsi="Times New Roman"/>
          <w:bCs/>
          <w:spacing w:val="-12"/>
          <w:w w:val="97"/>
          <w:sz w:val="28"/>
          <w:szCs w:val="28"/>
        </w:rPr>
        <w:t>Quốc tế Việt Úc</w:t>
      </w:r>
      <w:r w:rsidRPr="00A261DB">
        <w:rPr>
          <w:rFonts w:ascii="Times New Roman" w:hAnsi="Times New Roman"/>
          <w:bCs/>
          <w:spacing w:val="-12"/>
          <w:w w:val="97"/>
          <w:sz w:val="28"/>
          <w:szCs w:val="28"/>
          <w:lang w:val="vi-VN"/>
        </w:rPr>
        <w:t>.</w:t>
      </w:r>
    </w:p>
    <w:p w14:paraId="2C751132" w14:textId="2D531CE4" w:rsidR="00A21AFA" w:rsidRPr="00A261DB" w:rsidRDefault="00A21AFA"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360"/>
        <w:contextualSpacing w:val="0"/>
        <w:rPr>
          <w:rFonts w:ascii="Times New Roman" w:hAnsi="Times New Roman"/>
          <w:spacing w:val="-12"/>
          <w:w w:val="97"/>
          <w:sz w:val="28"/>
          <w:szCs w:val="28"/>
        </w:rPr>
      </w:pPr>
      <w:r w:rsidRPr="00A261DB">
        <w:rPr>
          <w:rFonts w:ascii="Times New Roman" w:hAnsi="Times New Roman"/>
          <w:spacing w:val="-12"/>
          <w:w w:val="97"/>
          <w:sz w:val="28"/>
          <w:szCs w:val="28"/>
          <w:lang w:val="pl-PL"/>
        </w:rPr>
        <w:t>Phối hợp với Hội Khuyến học quận tổ chức Hội nghị Tổng kết công tác khuyến học, khuyến tài năm 2022.</w:t>
      </w:r>
    </w:p>
    <w:p w14:paraId="4296D492" w14:textId="0BF1C0EE" w:rsidR="00E85221" w:rsidRPr="00A261DB" w:rsidRDefault="00A21AFA"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567"/>
        <w:contextualSpacing w:val="0"/>
        <w:rPr>
          <w:rFonts w:ascii="Times New Roman" w:hAnsi="Times New Roman"/>
          <w:spacing w:val="-12"/>
          <w:w w:val="97"/>
          <w:sz w:val="28"/>
          <w:szCs w:val="28"/>
        </w:rPr>
      </w:pPr>
      <w:r w:rsidRPr="00A261DB">
        <w:rPr>
          <w:rFonts w:ascii="Times New Roman" w:hAnsi="Times New Roman"/>
          <w:spacing w:val="-12"/>
          <w:w w:val="97"/>
          <w:sz w:val="28"/>
          <w:szCs w:val="28"/>
        </w:rPr>
        <w:t>Thông tin công khai danh sách và Xét tặng Kỷ niệm chương "Vì sự nghiệp giáo dục" năm 2023 theo văn bản triển khai của Sở Giáo dục và Đào tạo, Quận 10 có 03 CBQL đề xuất, trong đó 01CBQL Mầm non về hưu và 02 CBQL: Hiệu trưởng trường MN Măng Non II và Giám đốc TTGDNN-GDTX Quận 10.</w:t>
      </w:r>
    </w:p>
    <w:p w14:paraId="6D5859E6" w14:textId="60CDDC5A" w:rsidR="006E0E60" w:rsidRPr="00A261DB" w:rsidRDefault="00196CF2" w:rsidP="00C93CAE">
      <w:pPr>
        <w:pStyle w:val="ListParagraph"/>
        <w:numPr>
          <w:ilvl w:val="0"/>
          <w:numId w:val="13"/>
        </w:numPr>
        <w:spacing w:after="0" w:line="254" w:lineRule="auto"/>
        <w:ind w:left="0" w:right="0" w:firstLine="567"/>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w:t>
      </w:r>
      <w:r w:rsidR="00CB1D8E" w:rsidRPr="00A261DB">
        <w:rPr>
          <w:rFonts w:ascii="Times New Roman" w:hAnsi="Times New Roman"/>
          <w:spacing w:val="-12"/>
          <w:w w:val="97"/>
          <w:sz w:val="28"/>
          <w:szCs w:val="28"/>
        </w:rPr>
        <w:t xml:space="preserve">Công tác </w:t>
      </w:r>
      <w:r w:rsidRPr="00A261DB">
        <w:rPr>
          <w:rFonts w:ascii="Times New Roman" w:hAnsi="Times New Roman"/>
          <w:spacing w:val="-12"/>
          <w:w w:val="97"/>
          <w:sz w:val="28"/>
          <w:szCs w:val="28"/>
        </w:rPr>
        <w:t>Kiểm tra</w:t>
      </w:r>
      <w:r w:rsidR="00CB1D8E" w:rsidRPr="00A261DB">
        <w:rPr>
          <w:rFonts w:ascii="Times New Roman" w:hAnsi="Times New Roman"/>
          <w:spacing w:val="-12"/>
          <w:w w:val="97"/>
          <w:sz w:val="28"/>
          <w:szCs w:val="28"/>
        </w:rPr>
        <w:t>: cấp học Mầm non kiểm tra</w:t>
      </w:r>
      <w:r w:rsidRPr="00A261DB">
        <w:rPr>
          <w:rFonts w:ascii="Times New Roman" w:hAnsi="Times New Roman"/>
          <w:spacing w:val="-12"/>
          <w:w w:val="97"/>
          <w:sz w:val="28"/>
          <w:szCs w:val="28"/>
        </w:rPr>
        <w:t xml:space="preserve"> tình hình hoạt động, môi trường sư phạm tại các cơ sở giáo dục mầm non</w:t>
      </w:r>
      <w:r w:rsidR="00E457D3" w:rsidRPr="00A261DB">
        <w:rPr>
          <w:rFonts w:ascii="Times New Roman" w:hAnsi="Times New Roman"/>
          <w:spacing w:val="-12"/>
          <w:w w:val="97"/>
          <w:sz w:val="28"/>
          <w:szCs w:val="28"/>
        </w:rPr>
        <w:t>;</w:t>
      </w:r>
      <w:r w:rsidR="006E0E60" w:rsidRPr="00A261DB">
        <w:rPr>
          <w:rFonts w:ascii="Times New Roman" w:hAnsi="Times New Roman"/>
          <w:spacing w:val="-12"/>
          <w:w w:val="97"/>
          <w:sz w:val="28"/>
          <w:szCs w:val="28"/>
        </w:rPr>
        <w:t xml:space="preserve"> kiểm tra chuyên đề việc thực hiện Chương trình Giáo dục phổ thông 2018 lớp 6,7</w:t>
      </w:r>
      <w:r w:rsidR="00E457D3" w:rsidRPr="00A261DB">
        <w:rPr>
          <w:rFonts w:ascii="Times New Roman" w:hAnsi="Times New Roman"/>
          <w:spacing w:val="-12"/>
          <w:w w:val="97"/>
          <w:sz w:val="28"/>
          <w:szCs w:val="28"/>
        </w:rPr>
        <w:t xml:space="preserve">; Kiểm tra chuyên đề việc ký kết các hợp đồng liên doanh, liên kết và các hoạt động </w:t>
      </w:r>
      <w:r w:rsidR="00A4599F" w:rsidRPr="00A261DB">
        <w:rPr>
          <w:rFonts w:ascii="Times New Roman" w:hAnsi="Times New Roman"/>
          <w:spacing w:val="-12"/>
          <w:w w:val="97"/>
          <w:sz w:val="28"/>
          <w:szCs w:val="28"/>
        </w:rPr>
        <w:t>dạy học, bán trú trong nhà trường</w:t>
      </w:r>
      <w:r w:rsidR="00A94126" w:rsidRPr="00A261DB">
        <w:rPr>
          <w:rFonts w:ascii="Times New Roman" w:hAnsi="Times New Roman"/>
          <w:spacing w:val="-12"/>
          <w:w w:val="97"/>
          <w:sz w:val="28"/>
          <w:szCs w:val="28"/>
        </w:rPr>
        <w:t>; Kiểm tra công tác Học vụ, Thư viện tại các trường THCS</w:t>
      </w:r>
      <w:r w:rsidR="00F1009B">
        <w:rPr>
          <w:rFonts w:ascii="Times New Roman" w:hAnsi="Times New Roman"/>
          <w:spacing w:val="-12"/>
          <w:w w:val="97"/>
          <w:sz w:val="28"/>
          <w:szCs w:val="28"/>
        </w:rPr>
        <w:t>; Kiểm tra công tác chuyển đổi số và ứng dụng công nghệ thông tin trong toàn ngành.</w:t>
      </w:r>
    </w:p>
    <w:p w14:paraId="6CF26F08" w14:textId="38284EED" w:rsidR="00F13EC0" w:rsidRDefault="00284C87"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567"/>
        <w:contextualSpacing w:val="0"/>
        <w:rPr>
          <w:rFonts w:ascii="Times New Roman" w:hAnsi="Times New Roman"/>
          <w:spacing w:val="-12"/>
          <w:w w:val="97"/>
          <w:sz w:val="28"/>
          <w:szCs w:val="28"/>
        </w:rPr>
      </w:pPr>
      <w:r w:rsidRPr="00A261DB">
        <w:rPr>
          <w:rFonts w:ascii="Times New Roman" w:hAnsi="Times New Roman"/>
          <w:spacing w:val="-12"/>
          <w:w w:val="97"/>
          <w:sz w:val="28"/>
          <w:szCs w:val="28"/>
        </w:rPr>
        <w:lastRenderedPageBreak/>
        <w:t xml:space="preserve"> </w:t>
      </w:r>
      <w:r w:rsidR="00273A09" w:rsidRPr="00A261DB">
        <w:rPr>
          <w:rFonts w:ascii="Times New Roman" w:hAnsi="Times New Roman"/>
          <w:spacing w:val="-12"/>
          <w:w w:val="97"/>
          <w:sz w:val="28"/>
          <w:szCs w:val="28"/>
        </w:rPr>
        <w:t xml:space="preserve"> </w:t>
      </w:r>
      <w:r w:rsidR="00F13EC0" w:rsidRPr="00A261DB">
        <w:rPr>
          <w:rFonts w:ascii="Times New Roman" w:hAnsi="Times New Roman"/>
          <w:spacing w:val="-12"/>
          <w:w w:val="97"/>
          <w:sz w:val="28"/>
          <w:szCs w:val="28"/>
        </w:rPr>
        <w:t>Tổ chức Hội thi nhạc kịch</w:t>
      </w:r>
      <w:r w:rsidR="00273A09" w:rsidRPr="00A261DB">
        <w:rPr>
          <w:rFonts w:ascii="Times New Roman" w:hAnsi="Times New Roman"/>
          <w:spacing w:val="-12"/>
          <w:w w:val="97"/>
          <w:sz w:val="28"/>
          <w:szCs w:val="28"/>
        </w:rPr>
        <w:t xml:space="preserve"> Tiếng Anh về lịch sử Việt Nam: 12 giải tập thể, 14 giải cá nhân</w:t>
      </w:r>
      <w:r w:rsidR="004654B4" w:rsidRPr="00A261DB">
        <w:rPr>
          <w:rFonts w:ascii="Times New Roman" w:hAnsi="Times New Roman"/>
          <w:spacing w:val="-12"/>
          <w:w w:val="97"/>
          <w:sz w:val="28"/>
          <w:szCs w:val="28"/>
        </w:rPr>
        <w:t>, Ngành chon 02 trường tham d</w:t>
      </w:r>
      <w:r w:rsidR="00341367" w:rsidRPr="00A261DB">
        <w:rPr>
          <w:rFonts w:ascii="Times New Roman" w:hAnsi="Times New Roman"/>
          <w:spacing w:val="-12"/>
          <w:w w:val="97"/>
          <w:sz w:val="28"/>
          <w:szCs w:val="28"/>
        </w:rPr>
        <w:t>ự</w:t>
      </w:r>
      <w:r w:rsidR="004654B4" w:rsidRPr="00A261DB">
        <w:rPr>
          <w:rFonts w:ascii="Times New Roman" w:hAnsi="Times New Roman"/>
          <w:spacing w:val="-12"/>
          <w:w w:val="97"/>
          <w:sz w:val="28"/>
          <w:szCs w:val="28"/>
        </w:rPr>
        <w:t xml:space="preserve"> Hội thi cấp Thành phố: Trường TH Dương Minh Châu và TH Thiên Hộ Dương.</w:t>
      </w:r>
      <w:r w:rsidR="00273A09" w:rsidRPr="00A261DB">
        <w:rPr>
          <w:rFonts w:ascii="Times New Roman" w:hAnsi="Times New Roman"/>
          <w:spacing w:val="-12"/>
          <w:w w:val="97"/>
          <w:sz w:val="28"/>
          <w:szCs w:val="28"/>
        </w:rPr>
        <w:t xml:space="preserve"> </w:t>
      </w:r>
    </w:p>
    <w:p w14:paraId="7D68A5C6" w14:textId="64C03826" w:rsidR="003F1C95" w:rsidRPr="00A261DB" w:rsidRDefault="003F1C95"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567"/>
        <w:contextualSpacing w:val="0"/>
        <w:rPr>
          <w:rFonts w:ascii="Times New Roman" w:hAnsi="Times New Roman"/>
          <w:spacing w:val="-12"/>
          <w:w w:val="97"/>
          <w:sz w:val="28"/>
          <w:szCs w:val="28"/>
        </w:rPr>
      </w:pPr>
      <w:r>
        <w:rPr>
          <w:rFonts w:ascii="Times New Roman" w:hAnsi="Times New Roman"/>
          <w:spacing w:val="-12"/>
          <w:w w:val="97"/>
          <w:sz w:val="28"/>
          <w:szCs w:val="28"/>
        </w:rPr>
        <w:t xml:space="preserve"> Tham dự Vòng 2 cấp Thành phố Hội thi giáo viên chủ nhiệm giỏi chủ đề giáo dục khuyết tật.</w:t>
      </w:r>
    </w:p>
    <w:p w14:paraId="55C148B1" w14:textId="6045278A" w:rsidR="00E85221" w:rsidRPr="00A261DB" w:rsidRDefault="00E85221" w:rsidP="00C93CAE">
      <w:pPr>
        <w:pStyle w:val="Px"/>
        <w:numPr>
          <w:ilvl w:val="0"/>
          <w:numId w:val="13"/>
        </w:numPr>
        <w:spacing w:before="60" w:after="60" w:line="254" w:lineRule="auto"/>
        <w:ind w:left="0" w:right="0" w:firstLine="567"/>
        <w:rPr>
          <w:rFonts w:cs="Times New Roman"/>
          <w:spacing w:val="-12"/>
          <w:w w:val="97"/>
          <w:sz w:val="28"/>
          <w:szCs w:val="28"/>
        </w:rPr>
      </w:pPr>
      <w:r w:rsidRPr="00A261DB">
        <w:rPr>
          <w:rFonts w:cs="Times New Roman"/>
          <w:spacing w:val="-12"/>
          <w:w w:val="97"/>
          <w:sz w:val="28"/>
          <w:szCs w:val="28"/>
        </w:rPr>
        <w:t xml:space="preserve"> Tổ chức Hội thảo giới thiệu</w:t>
      </w:r>
      <w:r w:rsidR="002B321D" w:rsidRPr="00A261DB">
        <w:rPr>
          <w:rFonts w:cs="Times New Roman"/>
          <w:spacing w:val="-12"/>
          <w:w w:val="97"/>
          <w:sz w:val="28"/>
          <w:szCs w:val="28"/>
        </w:rPr>
        <w:t xml:space="preserve"> và lựa chọn</w:t>
      </w:r>
      <w:r w:rsidRPr="00A261DB">
        <w:rPr>
          <w:rFonts w:cs="Times New Roman"/>
          <w:spacing w:val="-12"/>
          <w:w w:val="97"/>
          <w:sz w:val="28"/>
          <w:szCs w:val="28"/>
        </w:rPr>
        <w:t xml:space="preserve"> Sách giáo khoa Lớp 4, </w:t>
      </w:r>
      <w:r w:rsidRPr="00A261DB">
        <w:rPr>
          <w:rFonts w:cs="Times New Roman"/>
          <w:color w:val="FF0000"/>
          <w:spacing w:val="-12"/>
          <w:w w:val="97"/>
          <w:sz w:val="28"/>
          <w:szCs w:val="28"/>
        </w:rPr>
        <w:t xml:space="preserve">Lớp 8 </w:t>
      </w:r>
      <w:r w:rsidRPr="00A261DB">
        <w:rPr>
          <w:rFonts w:cs="Times New Roman"/>
          <w:spacing w:val="-12"/>
          <w:w w:val="97"/>
          <w:sz w:val="28"/>
          <w:szCs w:val="28"/>
        </w:rPr>
        <w:t>va Sách ngoại ngữ 1.đợt 4.</w:t>
      </w:r>
    </w:p>
    <w:p w14:paraId="2E5BBF1E" w14:textId="74E75ADA" w:rsidR="00284C87" w:rsidRPr="00A261DB" w:rsidRDefault="00284C87"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line="254" w:lineRule="auto"/>
        <w:ind w:left="0" w:right="0" w:firstLine="567"/>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Tổ chức Hội thi T</w:t>
      </w:r>
      <w:r w:rsidR="007B3E9F" w:rsidRPr="00A261DB">
        <w:rPr>
          <w:rFonts w:ascii="Times New Roman" w:hAnsi="Times New Roman"/>
          <w:spacing w:val="-12"/>
          <w:w w:val="97"/>
          <w:sz w:val="28"/>
          <w:szCs w:val="28"/>
        </w:rPr>
        <w:t>ài năng t</w:t>
      </w:r>
      <w:r w:rsidRPr="00A261DB">
        <w:rPr>
          <w:rFonts w:ascii="Times New Roman" w:hAnsi="Times New Roman"/>
          <w:spacing w:val="-12"/>
          <w:w w:val="97"/>
          <w:sz w:val="28"/>
          <w:szCs w:val="28"/>
        </w:rPr>
        <w:t xml:space="preserve">in học </w:t>
      </w:r>
      <w:r w:rsidR="007B3E9F" w:rsidRPr="00A261DB">
        <w:rPr>
          <w:rFonts w:ascii="Times New Roman" w:hAnsi="Times New Roman"/>
          <w:spacing w:val="-12"/>
          <w:w w:val="97"/>
          <w:sz w:val="28"/>
          <w:szCs w:val="28"/>
        </w:rPr>
        <w:t>cấp Tiểu học</w:t>
      </w:r>
      <w:r w:rsidR="00130EA0" w:rsidRPr="00A261DB">
        <w:rPr>
          <w:rFonts w:ascii="Times New Roman" w:hAnsi="Times New Roman"/>
          <w:spacing w:val="-12"/>
          <w:w w:val="97"/>
          <w:sz w:val="28"/>
          <w:szCs w:val="28"/>
        </w:rPr>
        <w:t xml:space="preserve"> lần 9 : 27 giải cá nhân và 03 giải tập thể, Ngành chọn 10 học sinh tham dự Hội thi cấp Thành phố.</w:t>
      </w:r>
    </w:p>
    <w:p w14:paraId="6A954438" w14:textId="6B42048A" w:rsidR="00297EA6" w:rsidRPr="00A261DB" w:rsidRDefault="00084AAF" w:rsidP="00C93CAE">
      <w:pPr>
        <w:pStyle w:val="ListParagraph"/>
        <w:numPr>
          <w:ilvl w:val="0"/>
          <w:numId w:val="13"/>
        </w:numPr>
        <w:pBdr>
          <w:top w:val="dotted" w:sz="4" w:space="0" w:color="FFFFFF"/>
          <w:left w:val="dotted" w:sz="4" w:space="0" w:color="FFFFFF"/>
          <w:bottom w:val="dotted" w:sz="4" w:space="17" w:color="FFFFFF"/>
          <w:right w:val="dotted" w:sz="4" w:space="0" w:color="FFFFFF"/>
        </w:pBdr>
        <w:shd w:val="clear" w:color="auto" w:fill="FFFFFF"/>
        <w:spacing w:after="0" w:line="254" w:lineRule="auto"/>
        <w:ind w:left="0" w:right="0" w:firstLine="567"/>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w:t>
      </w:r>
      <w:r w:rsidR="00297EA6" w:rsidRPr="00A261DB">
        <w:rPr>
          <w:rFonts w:ascii="Times New Roman" w:hAnsi="Times New Roman"/>
          <w:spacing w:val="-12"/>
          <w:w w:val="97"/>
          <w:sz w:val="28"/>
          <w:szCs w:val="28"/>
        </w:rPr>
        <w:t xml:space="preserve"> Phối hợp Trung tâm Thể dục thể thao tổ chức </w:t>
      </w:r>
      <w:r w:rsidR="00E02053" w:rsidRPr="00A261DB">
        <w:rPr>
          <w:rFonts w:ascii="Times New Roman" w:hAnsi="Times New Roman"/>
          <w:spacing w:val="-12"/>
          <w:w w:val="97"/>
          <w:sz w:val="28"/>
          <w:szCs w:val="28"/>
        </w:rPr>
        <w:t xml:space="preserve">Hội thi Giải bóng đá truyền </w:t>
      </w:r>
      <w:r w:rsidR="00941445" w:rsidRPr="00A261DB">
        <w:rPr>
          <w:rFonts w:ascii="Times New Roman" w:hAnsi="Times New Roman"/>
          <w:spacing w:val="-12"/>
          <w:w w:val="97"/>
          <w:sz w:val="28"/>
          <w:szCs w:val="28"/>
        </w:rPr>
        <w:t>thống Khối tiểu học Quận 10 cho học sinh.</w:t>
      </w:r>
    </w:p>
    <w:p w14:paraId="625E62EB" w14:textId="5EB5257B" w:rsidR="00106C6D" w:rsidRPr="00A261DB" w:rsidRDefault="00792579" w:rsidP="00C93CAE">
      <w:pPr>
        <w:numPr>
          <w:ilvl w:val="0"/>
          <w:numId w:val="13"/>
        </w:numPr>
        <w:spacing w:after="60" w:line="254" w:lineRule="auto"/>
        <w:ind w:left="0" w:right="0" w:firstLine="567"/>
        <w:rPr>
          <w:spacing w:val="-12"/>
          <w:w w:val="97"/>
        </w:rPr>
      </w:pPr>
      <w:r w:rsidRPr="00A261DB">
        <w:rPr>
          <w:iCs/>
          <w:spacing w:val="-12"/>
          <w:w w:val="97"/>
        </w:rPr>
        <w:t xml:space="preserve"> </w:t>
      </w:r>
      <w:r w:rsidR="00084AAF" w:rsidRPr="00A261DB">
        <w:rPr>
          <w:iCs/>
          <w:spacing w:val="-12"/>
          <w:w w:val="97"/>
        </w:rPr>
        <w:t xml:space="preserve"> </w:t>
      </w:r>
      <w:r w:rsidR="00106C6D" w:rsidRPr="00A261DB">
        <w:rPr>
          <w:iCs/>
          <w:spacing w:val="-12"/>
          <w:w w:val="97"/>
        </w:rPr>
        <w:t xml:space="preserve"> Về công tác y tế trường học:</w:t>
      </w:r>
    </w:p>
    <w:p w14:paraId="4AECF0D3" w14:textId="54190644" w:rsidR="00BE073F" w:rsidRPr="00A261DB" w:rsidRDefault="00106C6D" w:rsidP="00E95AA0">
      <w:pPr>
        <w:pStyle w:val="ListParagraph"/>
        <w:spacing w:after="60" w:line="254" w:lineRule="auto"/>
        <w:ind w:left="0" w:right="0" w:firstLine="567"/>
        <w:rPr>
          <w:rFonts w:ascii="Times New Roman" w:hAnsi="Times New Roman"/>
          <w:spacing w:val="-12"/>
          <w:w w:val="97"/>
          <w:sz w:val="28"/>
          <w:szCs w:val="28"/>
        </w:rPr>
      </w:pPr>
      <w:r w:rsidRPr="00A261DB">
        <w:rPr>
          <w:rFonts w:ascii="Times New Roman" w:hAnsi="Times New Roman"/>
          <w:iCs/>
          <w:spacing w:val="-12"/>
          <w:w w:val="97"/>
          <w:sz w:val="28"/>
          <w:szCs w:val="28"/>
        </w:rPr>
        <w:t xml:space="preserve">+ </w:t>
      </w:r>
      <w:r w:rsidR="003174AA" w:rsidRPr="00A261DB">
        <w:rPr>
          <w:rFonts w:ascii="Times New Roman" w:hAnsi="Times New Roman"/>
          <w:iCs/>
          <w:spacing w:val="-12"/>
          <w:w w:val="97"/>
          <w:sz w:val="28"/>
          <w:szCs w:val="28"/>
        </w:rPr>
        <w:t xml:space="preserve"> </w:t>
      </w:r>
      <w:r w:rsidR="00295BEB" w:rsidRPr="00A261DB">
        <w:rPr>
          <w:rFonts w:ascii="Times New Roman" w:hAnsi="Times New Roman"/>
          <w:iCs/>
          <w:spacing w:val="-12"/>
          <w:w w:val="97"/>
          <w:sz w:val="28"/>
          <w:szCs w:val="28"/>
        </w:rPr>
        <w:t>Tổ chức</w:t>
      </w:r>
      <w:r w:rsidR="00BE073F" w:rsidRPr="00A261DB">
        <w:rPr>
          <w:rFonts w:ascii="Times New Roman" w:hAnsi="Times New Roman"/>
          <w:iCs/>
          <w:spacing w:val="-12"/>
          <w:w w:val="97"/>
          <w:sz w:val="28"/>
          <w:szCs w:val="28"/>
        </w:rPr>
        <w:t xml:space="preserve"> tiêm vét Moderna cho học sinh chưa tiêm đủ mũi tiêm bổ sung.</w:t>
      </w:r>
      <w:r w:rsidR="00BE073F" w:rsidRPr="00A261DB">
        <w:rPr>
          <w:rFonts w:ascii="Times New Roman" w:hAnsi="Times New Roman"/>
          <w:spacing w:val="-12"/>
          <w:w w:val="97"/>
          <w:sz w:val="28"/>
          <w:szCs w:val="28"/>
        </w:rPr>
        <w:t xml:space="preserve"> Triển khai thực hiện các nội dung chỉ đạo về tiêm uốn ván, bạch hầu giảm liều (Td) cho trẻ 8 tuổi và tiêm vét bổ sung cho trẻ 7 tuổi chưa tiêm đồng thuận tiêm bổ sung. </w:t>
      </w:r>
    </w:p>
    <w:p w14:paraId="67309762" w14:textId="77777777" w:rsidR="003174AA" w:rsidRPr="00A261DB" w:rsidRDefault="00106C6D" w:rsidP="00E95AA0">
      <w:pPr>
        <w:pStyle w:val="ListParagraph"/>
        <w:spacing w:after="120" w:line="254" w:lineRule="auto"/>
        <w:ind w:left="0" w:firstLine="567"/>
        <w:rPr>
          <w:rFonts w:ascii="Times New Roman" w:hAnsi="Times New Roman"/>
          <w:spacing w:val="-12"/>
          <w:w w:val="97"/>
          <w:sz w:val="28"/>
          <w:szCs w:val="28"/>
        </w:rPr>
      </w:pPr>
      <w:r w:rsidRPr="00A261DB">
        <w:rPr>
          <w:rFonts w:ascii="Times New Roman" w:hAnsi="Times New Roman"/>
          <w:spacing w:val="-12"/>
          <w:w w:val="97"/>
          <w:sz w:val="28"/>
          <w:szCs w:val="28"/>
        </w:rPr>
        <w:t xml:space="preserve">+ </w:t>
      </w:r>
      <w:r w:rsidR="00792579" w:rsidRPr="00A261DB">
        <w:rPr>
          <w:rFonts w:ascii="Times New Roman" w:hAnsi="Times New Roman"/>
          <w:spacing w:val="-12"/>
          <w:w w:val="97"/>
          <w:sz w:val="28"/>
          <w:szCs w:val="28"/>
        </w:rPr>
        <w:t xml:space="preserve"> </w:t>
      </w:r>
      <w:r w:rsidR="003174AA" w:rsidRPr="00A261DB">
        <w:rPr>
          <w:rFonts w:ascii="Times New Roman" w:hAnsi="Times New Roman"/>
          <w:bCs/>
          <w:spacing w:val="-12"/>
          <w:w w:val="97"/>
          <w:sz w:val="28"/>
          <w:szCs w:val="28"/>
        </w:rPr>
        <w:t xml:space="preserve">Triển khai kế hoạch và tổ chức kiểm tra công tác y tế trường học năm học 2022-2023, qua kết quả kiểm tra trong năm học 2022-2023 </w:t>
      </w:r>
      <w:r w:rsidR="003174AA" w:rsidRPr="00A261DB">
        <w:rPr>
          <w:rFonts w:ascii="Times New Roman" w:hAnsi="Times New Roman"/>
          <w:spacing w:val="-12"/>
          <w:w w:val="97"/>
          <w:sz w:val="28"/>
          <w:szCs w:val="28"/>
        </w:rPr>
        <w:t>công tác y tế trường học đã có sự cải thiện rõ rệt, được sự quan tâm của ban giám hiệu các trường, chỉ đạo kịp thời cho hoạt động y tế trường học tại đơn vị.</w:t>
      </w:r>
    </w:p>
    <w:p w14:paraId="4E2C7393" w14:textId="77777777" w:rsidR="003174AA" w:rsidRPr="00A261DB" w:rsidRDefault="003174AA" w:rsidP="00E95AA0">
      <w:pPr>
        <w:spacing w:after="120" w:line="254" w:lineRule="auto"/>
        <w:ind w:firstLine="567"/>
        <w:rPr>
          <w:spacing w:val="-12"/>
          <w:w w:val="97"/>
        </w:rPr>
      </w:pPr>
      <w:r w:rsidRPr="00A261DB">
        <w:rPr>
          <w:spacing w:val="-12"/>
          <w:w w:val="97"/>
        </w:rPr>
        <w:t>Kết quả cụ thể: tổng số học sinh được khám sức khỏe định kỳ 40.691/41.659 học sinh (đạt tỷ lệ 97,68 %); Số giáo viên được khám sức khỏe là 3430/3599 (đạt tỷ lệ 95,30%); Tình hình địch bệnh được kiểm soát, phòng chống hiệu quả.</w:t>
      </w:r>
    </w:p>
    <w:p w14:paraId="2396ECD0" w14:textId="6A3AD597" w:rsidR="00106C6D" w:rsidRPr="00A261DB" w:rsidRDefault="00106C6D" w:rsidP="00E95AA0">
      <w:pPr>
        <w:spacing w:after="60" w:line="254" w:lineRule="auto"/>
        <w:ind w:right="0" w:firstLine="567"/>
        <w:rPr>
          <w:spacing w:val="-12"/>
          <w:w w:val="97"/>
        </w:rPr>
      </w:pPr>
      <w:r w:rsidRPr="00A261DB">
        <w:rPr>
          <w:spacing w:val="-12"/>
          <w:w w:val="97"/>
        </w:rPr>
        <w:t xml:space="preserve">+ Tăng cường các nội dung liên quan phòng chống dịch bệnh trong ngành Giáo dục về các biện pháp phòng chống dịch bệnh. </w:t>
      </w:r>
    </w:p>
    <w:p w14:paraId="28FBAA70" w14:textId="2DF7ED70" w:rsidR="00533C15" w:rsidRPr="00A261DB" w:rsidRDefault="007F2F54" w:rsidP="00C93CAE">
      <w:pPr>
        <w:pStyle w:val="ListParagraph"/>
        <w:numPr>
          <w:ilvl w:val="0"/>
          <w:numId w:val="14"/>
        </w:numPr>
        <w:pBdr>
          <w:top w:val="dotted" w:sz="4" w:space="0" w:color="FFFFFF"/>
          <w:left w:val="dotted" w:sz="4" w:space="0" w:color="FFFFFF"/>
          <w:bottom w:val="dotted" w:sz="4" w:space="17" w:color="FFFFFF"/>
          <w:right w:val="dotted" w:sz="4" w:space="0" w:color="FFFFFF"/>
        </w:pBdr>
        <w:shd w:val="clear" w:color="auto" w:fill="FFFFFF"/>
        <w:tabs>
          <w:tab w:val="left" w:pos="732"/>
        </w:tabs>
        <w:spacing w:before="0" w:after="0" w:line="254" w:lineRule="auto"/>
        <w:ind w:left="850" w:right="0" w:hanging="357"/>
        <w:contextualSpacing w:val="0"/>
        <w:rPr>
          <w:rFonts w:ascii="Times New Roman" w:hAnsi="Times New Roman"/>
          <w:spacing w:val="-12"/>
          <w:w w:val="97"/>
          <w:sz w:val="28"/>
          <w:szCs w:val="28"/>
        </w:rPr>
      </w:pPr>
      <w:r w:rsidRPr="00A261DB">
        <w:rPr>
          <w:rFonts w:ascii="Times New Roman" w:hAnsi="Times New Roman"/>
          <w:b/>
          <w:bCs/>
          <w:color w:val="000000"/>
          <w:spacing w:val="-12"/>
          <w:w w:val="97"/>
          <w:kern w:val="2"/>
          <w:sz w:val="28"/>
          <w:szCs w:val="28"/>
          <w:lang w:val="pt-BR"/>
        </w:rPr>
        <w:t xml:space="preserve"> </w:t>
      </w:r>
      <w:r w:rsidR="008934B8" w:rsidRPr="00A261DB">
        <w:rPr>
          <w:rFonts w:ascii="Times New Roman" w:hAnsi="Times New Roman"/>
          <w:b/>
          <w:bCs/>
          <w:color w:val="000000"/>
          <w:spacing w:val="-12"/>
          <w:w w:val="97"/>
          <w:kern w:val="2"/>
          <w:sz w:val="28"/>
          <w:szCs w:val="28"/>
          <w:lang w:val="pt-BR"/>
        </w:rPr>
        <w:t>Kết quả các Hội thi, cuộc thi</w:t>
      </w:r>
      <w:r w:rsidR="00196CF2" w:rsidRPr="00A261DB">
        <w:rPr>
          <w:rFonts w:ascii="Times New Roman" w:hAnsi="Times New Roman"/>
          <w:spacing w:val="-12"/>
          <w:w w:val="97"/>
          <w:sz w:val="28"/>
          <w:szCs w:val="28"/>
        </w:rPr>
        <w:t xml:space="preserve"> </w:t>
      </w:r>
      <w:r w:rsidR="00196CF2" w:rsidRPr="00A261DB">
        <w:rPr>
          <w:rFonts w:ascii="Times New Roman" w:hAnsi="Times New Roman"/>
          <w:b/>
          <w:bCs/>
          <w:spacing w:val="-12"/>
          <w:w w:val="97"/>
          <w:sz w:val="28"/>
          <w:szCs w:val="28"/>
        </w:rPr>
        <w:t>cấp Thành phố</w:t>
      </w:r>
    </w:p>
    <w:p w14:paraId="366DDFFC" w14:textId="1B5CA80C" w:rsidR="00196CF2" w:rsidRPr="00A261DB" w:rsidRDefault="009A368C" w:rsidP="005A3C12">
      <w:pPr>
        <w:pStyle w:val="ListParagraph"/>
        <w:pBdr>
          <w:top w:val="dotted" w:sz="4" w:space="0" w:color="FFFFFF"/>
          <w:left w:val="dotted" w:sz="4" w:space="0" w:color="FFFFFF"/>
          <w:bottom w:val="dotted" w:sz="4" w:space="17" w:color="FFFFFF"/>
          <w:right w:val="dotted" w:sz="4" w:space="0" w:color="FFFFFF"/>
        </w:pBdr>
        <w:shd w:val="clear" w:color="auto" w:fill="FFFFFF"/>
        <w:spacing w:before="0" w:after="0" w:line="254" w:lineRule="auto"/>
        <w:ind w:left="0" w:right="0" w:firstLine="709"/>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w:t>
      </w:r>
      <w:r w:rsidR="00196CF2" w:rsidRPr="00A261DB">
        <w:rPr>
          <w:rFonts w:ascii="Times New Roman" w:hAnsi="Times New Roman"/>
          <w:spacing w:val="-12"/>
          <w:w w:val="97"/>
          <w:sz w:val="28"/>
          <w:szCs w:val="28"/>
        </w:rPr>
        <w:t xml:space="preserve">Hội thi </w:t>
      </w:r>
      <w:r w:rsidR="00196CF2" w:rsidRPr="00A261DB">
        <w:rPr>
          <w:rFonts w:ascii="Times New Roman" w:hAnsi="Times New Roman"/>
          <w:spacing w:val="-12"/>
          <w:w w:val="97"/>
          <w:sz w:val="28"/>
          <w:szCs w:val="28"/>
          <w:lang w:val="vi-VN"/>
        </w:rPr>
        <w:t>“</w:t>
      </w:r>
      <w:r w:rsidR="00196CF2" w:rsidRPr="00A261DB">
        <w:rPr>
          <w:rFonts w:ascii="Times New Roman" w:hAnsi="Times New Roman"/>
          <w:spacing w:val="-12"/>
          <w:w w:val="97"/>
          <w:sz w:val="28"/>
          <w:szCs w:val="28"/>
        </w:rPr>
        <w:t>Bé vẽ sáng tạo cùng Bitex” : Giải II (Mầm non MN I, Mầm non 19/5); Giải III (Mầm non MN II, Mầm non Phường 3, Mầm non Phường 11); Giải KK (Mầm non MN III, Mầm non Phường 1, Mầm non Phường 6).</w:t>
      </w:r>
    </w:p>
    <w:p w14:paraId="0593D50E" w14:textId="748668FE" w:rsidR="00C90792" w:rsidRPr="00A261DB" w:rsidRDefault="007F2F54" w:rsidP="005A3C12">
      <w:pPr>
        <w:pStyle w:val="ListParagraph"/>
        <w:pBdr>
          <w:top w:val="dotted" w:sz="4" w:space="0" w:color="FFFFFF"/>
          <w:left w:val="dotted" w:sz="4" w:space="0" w:color="FFFFFF"/>
          <w:bottom w:val="dotted" w:sz="4" w:space="17" w:color="FFFFFF"/>
          <w:right w:val="dotted" w:sz="4" w:space="0" w:color="FFFFFF"/>
        </w:pBdr>
        <w:shd w:val="clear" w:color="auto" w:fill="FFFFFF"/>
        <w:spacing w:before="0" w:after="0" w:line="240" w:lineRule="auto"/>
        <w:ind w:left="0" w:right="0" w:firstLine="709"/>
        <w:contextualSpacing w:val="0"/>
        <w:rPr>
          <w:rFonts w:ascii="Times New Roman" w:hAnsi="Times New Roman"/>
          <w:spacing w:val="-12"/>
          <w:w w:val="97"/>
          <w:sz w:val="28"/>
          <w:szCs w:val="28"/>
        </w:rPr>
      </w:pPr>
      <w:r w:rsidRPr="00A261DB">
        <w:rPr>
          <w:rFonts w:ascii="Times New Roman" w:hAnsi="Times New Roman"/>
          <w:spacing w:val="-12"/>
          <w:w w:val="97"/>
          <w:sz w:val="28"/>
          <w:szCs w:val="28"/>
        </w:rPr>
        <w:t xml:space="preserve">+ </w:t>
      </w:r>
      <w:r w:rsidR="009263E4" w:rsidRPr="00A261DB">
        <w:rPr>
          <w:rFonts w:ascii="Times New Roman" w:hAnsi="Times New Roman"/>
          <w:spacing w:val="-12"/>
          <w:w w:val="97"/>
          <w:sz w:val="28"/>
          <w:szCs w:val="28"/>
        </w:rPr>
        <w:t>Hội thi “Văn hay chữ tốt lần thứ 23”</w:t>
      </w:r>
      <w:r w:rsidR="00F13EC0" w:rsidRPr="00A261DB">
        <w:rPr>
          <w:rFonts w:ascii="Times New Roman" w:hAnsi="Times New Roman"/>
          <w:spacing w:val="-12"/>
          <w:w w:val="97"/>
          <w:sz w:val="28"/>
          <w:szCs w:val="28"/>
        </w:rPr>
        <w:t xml:space="preserve"> cấp Thành phố</w:t>
      </w:r>
      <w:r w:rsidR="00C90792" w:rsidRPr="00A261DB">
        <w:rPr>
          <w:rFonts w:ascii="Times New Roman" w:hAnsi="Times New Roman"/>
          <w:spacing w:val="-12"/>
          <w:w w:val="97"/>
          <w:sz w:val="28"/>
          <w:szCs w:val="28"/>
        </w:rPr>
        <w:t xml:space="preserve">: </w:t>
      </w:r>
      <w:r w:rsidR="00A31E28" w:rsidRPr="00A261DB">
        <w:rPr>
          <w:rFonts w:ascii="Times New Roman" w:hAnsi="Times New Roman"/>
          <w:spacing w:val="-12"/>
          <w:w w:val="97"/>
          <w:sz w:val="28"/>
          <w:szCs w:val="28"/>
        </w:rPr>
        <w:t xml:space="preserve">Trường THCS Nguyễn Văn Tố đạt </w:t>
      </w:r>
      <w:r w:rsidR="00C90792" w:rsidRPr="00A261DB">
        <w:rPr>
          <w:rFonts w:ascii="Times New Roman" w:hAnsi="Times New Roman"/>
          <w:spacing w:val="-12"/>
          <w:w w:val="97"/>
          <w:sz w:val="28"/>
          <w:szCs w:val="28"/>
        </w:rPr>
        <w:t xml:space="preserve">01 giải Ba </w:t>
      </w:r>
      <w:r w:rsidR="00A31E28" w:rsidRPr="00A261DB">
        <w:rPr>
          <w:rFonts w:ascii="Times New Roman" w:hAnsi="Times New Roman"/>
          <w:spacing w:val="-12"/>
          <w:w w:val="97"/>
          <w:sz w:val="28"/>
          <w:szCs w:val="28"/>
        </w:rPr>
        <w:t>.</w:t>
      </w:r>
    </w:p>
    <w:p w14:paraId="19F7B99B" w14:textId="05FE3F3F" w:rsidR="00622E3B" w:rsidRPr="00A261DB" w:rsidRDefault="009263E4" w:rsidP="00C93CAE">
      <w:pPr>
        <w:pStyle w:val="ListParagraph"/>
        <w:numPr>
          <w:ilvl w:val="0"/>
          <w:numId w:val="9"/>
        </w:numPr>
        <w:tabs>
          <w:tab w:val="left" w:pos="851"/>
          <w:tab w:val="left" w:pos="1276"/>
        </w:tabs>
        <w:spacing w:after="0" w:line="254" w:lineRule="auto"/>
        <w:ind w:left="0" w:firstLine="709"/>
        <w:contextualSpacing w:val="0"/>
        <w:rPr>
          <w:rFonts w:ascii="Times New Roman" w:hAnsi="Times New Roman"/>
          <w:spacing w:val="-12"/>
          <w:w w:val="97"/>
          <w:sz w:val="28"/>
          <w:szCs w:val="28"/>
        </w:rPr>
      </w:pPr>
      <w:r w:rsidRPr="00A261DB">
        <w:rPr>
          <w:rFonts w:ascii="Times New Roman" w:hAnsi="Times New Roman"/>
          <w:spacing w:val="-12"/>
          <w:w w:val="97"/>
          <w:sz w:val="28"/>
          <w:szCs w:val="28"/>
        </w:rPr>
        <w:t>Hội thi “Lớn lên cùng sách”</w:t>
      </w:r>
      <w:r w:rsidR="00A31E28" w:rsidRPr="00A261DB">
        <w:rPr>
          <w:rFonts w:ascii="Times New Roman" w:hAnsi="Times New Roman"/>
          <w:spacing w:val="-12"/>
          <w:w w:val="97"/>
          <w:sz w:val="28"/>
          <w:szCs w:val="28"/>
        </w:rPr>
        <w:t>:</w:t>
      </w:r>
      <w:r w:rsidR="00F13EC0" w:rsidRPr="00A261DB">
        <w:rPr>
          <w:rFonts w:ascii="Times New Roman" w:hAnsi="Times New Roman"/>
          <w:spacing w:val="-12"/>
          <w:w w:val="97"/>
          <w:sz w:val="28"/>
          <w:szCs w:val="28"/>
        </w:rPr>
        <w:t xml:space="preserve"> đạt 3 giải gồm</w:t>
      </w:r>
      <w:r w:rsidR="00A31E28" w:rsidRPr="00A261DB">
        <w:rPr>
          <w:rFonts w:ascii="Times New Roman" w:hAnsi="Times New Roman"/>
          <w:spacing w:val="-12"/>
          <w:w w:val="97"/>
          <w:sz w:val="28"/>
          <w:szCs w:val="28"/>
        </w:rPr>
        <w:t xml:space="preserve"> Trường THCS Trần Phú</w:t>
      </w:r>
      <w:r w:rsidR="00C90792" w:rsidRPr="00A261DB">
        <w:rPr>
          <w:rFonts w:ascii="Times New Roman" w:hAnsi="Times New Roman"/>
          <w:spacing w:val="-12"/>
          <w:w w:val="97"/>
          <w:sz w:val="28"/>
          <w:szCs w:val="28"/>
        </w:rPr>
        <w:t xml:space="preserve"> </w:t>
      </w:r>
      <w:r w:rsidR="00A31E28" w:rsidRPr="00A261DB">
        <w:rPr>
          <w:rFonts w:ascii="Times New Roman" w:hAnsi="Times New Roman"/>
          <w:spacing w:val="-12"/>
          <w:w w:val="97"/>
          <w:sz w:val="28"/>
          <w:szCs w:val="28"/>
        </w:rPr>
        <w:t xml:space="preserve">đạt </w:t>
      </w:r>
      <w:r w:rsidR="00C90792" w:rsidRPr="00A261DB">
        <w:rPr>
          <w:rFonts w:ascii="Times New Roman" w:hAnsi="Times New Roman"/>
          <w:spacing w:val="-12"/>
          <w:w w:val="97"/>
          <w:sz w:val="28"/>
          <w:szCs w:val="28"/>
        </w:rPr>
        <w:t xml:space="preserve">01 giải Nhất, </w:t>
      </w:r>
      <w:r w:rsidR="00A31E28" w:rsidRPr="00A261DB">
        <w:rPr>
          <w:rFonts w:ascii="Times New Roman" w:hAnsi="Times New Roman"/>
          <w:spacing w:val="-12"/>
          <w:w w:val="97"/>
          <w:sz w:val="28"/>
          <w:szCs w:val="28"/>
        </w:rPr>
        <w:t xml:space="preserve">Trường THCS Nguyễn Văn Tố </w:t>
      </w:r>
      <w:r w:rsidR="00D97644" w:rsidRPr="00A261DB">
        <w:rPr>
          <w:rFonts w:ascii="Times New Roman" w:hAnsi="Times New Roman"/>
          <w:spacing w:val="-12"/>
          <w:w w:val="97"/>
          <w:sz w:val="28"/>
          <w:szCs w:val="28"/>
        </w:rPr>
        <w:t xml:space="preserve">đạt </w:t>
      </w:r>
      <w:r w:rsidR="00C90792" w:rsidRPr="00A261DB">
        <w:rPr>
          <w:rFonts w:ascii="Times New Roman" w:hAnsi="Times New Roman"/>
          <w:spacing w:val="-12"/>
          <w:w w:val="97"/>
          <w:sz w:val="28"/>
          <w:szCs w:val="28"/>
        </w:rPr>
        <w:t>1 giải Ba,</w:t>
      </w:r>
      <w:r w:rsidR="00D97644" w:rsidRPr="00A261DB">
        <w:rPr>
          <w:rFonts w:ascii="Times New Roman" w:hAnsi="Times New Roman"/>
          <w:spacing w:val="-12"/>
          <w:w w:val="97"/>
          <w:sz w:val="28"/>
          <w:szCs w:val="28"/>
        </w:rPr>
        <w:t xml:space="preserve"> Trường THCS Lạc Hồng đạt</w:t>
      </w:r>
      <w:r w:rsidR="00C90792" w:rsidRPr="00A261DB">
        <w:rPr>
          <w:rFonts w:ascii="Times New Roman" w:hAnsi="Times New Roman"/>
          <w:spacing w:val="-12"/>
          <w:w w:val="97"/>
          <w:sz w:val="28"/>
          <w:szCs w:val="28"/>
        </w:rPr>
        <w:t xml:space="preserve"> 1 giải </w:t>
      </w:r>
      <w:r w:rsidR="00622E3B" w:rsidRPr="00A261DB">
        <w:rPr>
          <w:rFonts w:ascii="Times New Roman" w:hAnsi="Times New Roman"/>
          <w:spacing w:val="-12"/>
          <w:w w:val="97"/>
          <w:sz w:val="28"/>
          <w:szCs w:val="28"/>
        </w:rPr>
        <w:t>Khuyến khích.</w:t>
      </w:r>
    </w:p>
    <w:p w14:paraId="6004C737" w14:textId="62AECD5A" w:rsidR="00C769E7" w:rsidRPr="00A261DB" w:rsidRDefault="00C769E7" w:rsidP="00C93CAE">
      <w:pPr>
        <w:pStyle w:val="ListParagraph"/>
        <w:numPr>
          <w:ilvl w:val="0"/>
          <w:numId w:val="9"/>
        </w:numPr>
        <w:tabs>
          <w:tab w:val="left" w:pos="851"/>
          <w:tab w:val="left" w:pos="1276"/>
        </w:tabs>
        <w:spacing w:after="0" w:line="254" w:lineRule="auto"/>
        <w:ind w:left="0" w:firstLine="851"/>
        <w:contextualSpacing w:val="0"/>
        <w:rPr>
          <w:rFonts w:ascii="Times New Roman" w:hAnsi="Times New Roman"/>
          <w:spacing w:val="-12"/>
          <w:w w:val="97"/>
          <w:sz w:val="28"/>
          <w:szCs w:val="28"/>
        </w:rPr>
      </w:pPr>
      <w:r w:rsidRPr="00A261DB">
        <w:rPr>
          <w:rFonts w:ascii="Times New Roman" w:hAnsi="Times New Roman"/>
          <w:spacing w:val="-12"/>
          <w:w w:val="97"/>
          <w:sz w:val="28"/>
          <w:szCs w:val="28"/>
        </w:rPr>
        <w:lastRenderedPageBreak/>
        <w:t>Hội th</w:t>
      </w:r>
      <w:r w:rsidR="00117244" w:rsidRPr="00A261DB">
        <w:rPr>
          <w:rFonts w:ascii="Times New Roman" w:hAnsi="Times New Roman"/>
          <w:spacing w:val="-12"/>
          <w:w w:val="97"/>
          <w:sz w:val="28"/>
          <w:szCs w:val="28"/>
        </w:rPr>
        <w:t>i</w:t>
      </w:r>
      <w:r w:rsidRPr="00A261DB">
        <w:rPr>
          <w:rFonts w:ascii="Times New Roman" w:hAnsi="Times New Roman"/>
          <w:spacing w:val="-12"/>
          <w:w w:val="97"/>
          <w:sz w:val="28"/>
          <w:szCs w:val="28"/>
        </w:rPr>
        <w:t xml:space="preserve"> Khéo tay kỹ thuật</w:t>
      </w:r>
      <w:r w:rsidR="00F13EC0" w:rsidRPr="00A261DB">
        <w:rPr>
          <w:rFonts w:ascii="Times New Roman" w:hAnsi="Times New Roman"/>
          <w:spacing w:val="-12"/>
          <w:w w:val="97"/>
          <w:sz w:val="28"/>
          <w:szCs w:val="28"/>
        </w:rPr>
        <w:t xml:space="preserve"> cấp Thành phố: đạt </w:t>
      </w:r>
      <w:r w:rsidR="000B5B0F" w:rsidRPr="00A261DB">
        <w:rPr>
          <w:rFonts w:ascii="Times New Roman" w:hAnsi="Times New Roman"/>
          <w:spacing w:val="-12"/>
          <w:w w:val="97"/>
          <w:sz w:val="28"/>
          <w:szCs w:val="28"/>
        </w:rPr>
        <w:t xml:space="preserve">5 giải, đạt 1 giải Nhất: Trường THCS Hòa Hưng: 01 giải Nhì Trường THCS Hòa Hưng; </w:t>
      </w:r>
      <w:r w:rsidR="00D96D72" w:rsidRPr="00A261DB">
        <w:rPr>
          <w:rFonts w:ascii="Times New Roman" w:hAnsi="Times New Roman"/>
          <w:spacing w:val="-12"/>
          <w:w w:val="97"/>
          <w:sz w:val="28"/>
          <w:szCs w:val="28"/>
        </w:rPr>
        <w:t>03 giải Ba:</w:t>
      </w:r>
      <w:r w:rsidR="000B5B0F" w:rsidRPr="00A261DB">
        <w:rPr>
          <w:rFonts w:ascii="Times New Roman" w:hAnsi="Times New Roman"/>
          <w:spacing w:val="-12"/>
          <w:w w:val="97"/>
          <w:sz w:val="28"/>
          <w:szCs w:val="28"/>
        </w:rPr>
        <w:t>Trường THCS Lạc Hồng; Trường THCS Nguyễn Văn Tố</w:t>
      </w:r>
      <w:r w:rsidR="00D96D72" w:rsidRPr="00A261DB">
        <w:rPr>
          <w:rFonts w:ascii="Times New Roman" w:hAnsi="Times New Roman"/>
          <w:spacing w:val="-12"/>
          <w:w w:val="97"/>
          <w:sz w:val="28"/>
          <w:szCs w:val="28"/>
        </w:rPr>
        <w:t xml:space="preserve"> và</w:t>
      </w:r>
      <w:r w:rsidR="000B5B0F" w:rsidRPr="00A261DB">
        <w:rPr>
          <w:rFonts w:ascii="Times New Roman" w:hAnsi="Times New Roman"/>
          <w:spacing w:val="-12"/>
          <w:w w:val="97"/>
          <w:sz w:val="28"/>
          <w:szCs w:val="28"/>
        </w:rPr>
        <w:t xml:space="preserve"> THCS Cách Mạng Tháng Tám</w:t>
      </w:r>
    </w:p>
    <w:p w14:paraId="7397D106" w14:textId="1006DA35" w:rsidR="009263E4" w:rsidRPr="00A261DB" w:rsidRDefault="009263E4" w:rsidP="00C93CAE">
      <w:pPr>
        <w:pStyle w:val="ListParagraph"/>
        <w:numPr>
          <w:ilvl w:val="0"/>
          <w:numId w:val="9"/>
        </w:numPr>
        <w:tabs>
          <w:tab w:val="left" w:pos="851"/>
          <w:tab w:val="left" w:pos="1276"/>
        </w:tabs>
        <w:spacing w:after="0" w:line="254" w:lineRule="auto"/>
        <w:ind w:left="0" w:firstLine="851"/>
        <w:contextualSpacing w:val="0"/>
        <w:rPr>
          <w:rFonts w:ascii="Times New Roman" w:hAnsi="Times New Roman"/>
          <w:spacing w:val="-12"/>
          <w:w w:val="97"/>
          <w:sz w:val="28"/>
          <w:szCs w:val="28"/>
        </w:rPr>
      </w:pPr>
      <w:r w:rsidRPr="00A261DB">
        <w:rPr>
          <w:rFonts w:ascii="Times New Roman" w:hAnsi="Times New Roman"/>
          <w:spacing w:val="-12"/>
          <w:w w:val="97"/>
          <w:sz w:val="28"/>
          <w:szCs w:val="28"/>
        </w:rPr>
        <w:t>Hội thi “Nghiên cứu khoa học học sinh trung học” cấp thành phố năm học 2022 – 2023:</w:t>
      </w:r>
      <w:r w:rsidR="00CA40D0" w:rsidRPr="00A261DB">
        <w:rPr>
          <w:rFonts w:ascii="Times New Roman" w:hAnsi="Times New Roman"/>
          <w:spacing w:val="-12"/>
          <w:w w:val="97"/>
          <w:sz w:val="28"/>
          <w:szCs w:val="28"/>
        </w:rPr>
        <w:t xml:space="preserve"> Quận 10 có 6 giải:</w:t>
      </w:r>
      <w:r w:rsidRPr="00A261DB">
        <w:rPr>
          <w:rFonts w:ascii="Times New Roman" w:hAnsi="Times New Roman"/>
          <w:spacing w:val="-12"/>
          <w:w w:val="97"/>
          <w:sz w:val="28"/>
          <w:szCs w:val="28"/>
        </w:rPr>
        <w:t xml:space="preserve"> </w:t>
      </w:r>
      <w:r w:rsidR="00CA40D0" w:rsidRPr="00A261DB">
        <w:rPr>
          <w:rFonts w:ascii="Times New Roman" w:hAnsi="Times New Roman"/>
          <w:spacing w:val="-12"/>
          <w:w w:val="97"/>
          <w:sz w:val="28"/>
          <w:szCs w:val="28"/>
        </w:rPr>
        <w:t xml:space="preserve">01 giải Nhì: </w:t>
      </w:r>
      <w:r w:rsidR="00622E3B" w:rsidRPr="00A261DB">
        <w:rPr>
          <w:rFonts w:ascii="Times New Roman" w:hAnsi="Times New Roman"/>
          <w:spacing w:val="-12"/>
          <w:w w:val="97"/>
          <w:sz w:val="28"/>
          <w:szCs w:val="28"/>
        </w:rPr>
        <w:t>Trường THCS Cách Mạng Tháng Tám đạt</w:t>
      </w:r>
      <w:r w:rsidRPr="00A261DB">
        <w:rPr>
          <w:rFonts w:ascii="Times New Roman" w:hAnsi="Times New Roman"/>
          <w:spacing w:val="-12"/>
          <w:w w:val="97"/>
          <w:sz w:val="28"/>
          <w:szCs w:val="28"/>
        </w:rPr>
        <w:t>;</w:t>
      </w:r>
      <w:r w:rsidR="00CA40D0" w:rsidRPr="00A261DB">
        <w:rPr>
          <w:rFonts w:ascii="Times New Roman" w:hAnsi="Times New Roman"/>
          <w:spacing w:val="-12"/>
          <w:w w:val="97"/>
          <w:sz w:val="28"/>
          <w:szCs w:val="28"/>
        </w:rPr>
        <w:t xml:space="preserve"> 05 giải Ba:Trường THCS Nguyễn Văn Tố, THCS Trần Phú, THCS</w:t>
      </w:r>
      <w:r w:rsidRPr="00A261DB">
        <w:rPr>
          <w:rFonts w:ascii="Times New Roman" w:hAnsi="Times New Roman"/>
          <w:spacing w:val="-12"/>
          <w:w w:val="97"/>
          <w:sz w:val="28"/>
          <w:szCs w:val="28"/>
        </w:rPr>
        <w:t xml:space="preserve"> Việt Úc,</w:t>
      </w:r>
      <w:r w:rsidR="00CA40D0" w:rsidRPr="00A261DB">
        <w:rPr>
          <w:rFonts w:ascii="Times New Roman" w:hAnsi="Times New Roman"/>
          <w:spacing w:val="-12"/>
          <w:w w:val="97"/>
          <w:sz w:val="28"/>
          <w:szCs w:val="28"/>
        </w:rPr>
        <w:t xml:space="preserve"> THCS Hoàng Văn Thụ</w:t>
      </w:r>
      <w:r w:rsidRPr="00A261DB">
        <w:rPr>
          <w:rFonts w:ascii="Times New Roman" w:hAnsi="Times New Roman"/>
          <w:spacing w:val="-12"/>
          <w:w w:val="97"/>
          <w:sz w:val="28"/>
          <w:szCs w:val="28"/>
        </w:rPr>
        <w:t>,</w:t>
      </w:r>
      <w:r w:rsidR="00CA40D0" w:rsidRPr="00A261DB">
        <w:rPr>
          <w:rFonts w:ascii="Times New Roman" w:hAnsi="Times New Roman"/>
          <w:spacing w:val="-12"/>
          <w:w w:val="97"/>
          <w:sz w:val="28"/>
          <w:szCs w:val="28"/>
        </w:rPr>
        <w:t xml:space="preserve"> THCS Cách Mạng Tháng Tám.</w:t>
      </w:r>
    </w:p>
    <w:p w14:paraId="74648498" w14:textId="517DE929" w:rsidR="009263E4" w:rsidRPr="00A261DB" w:rsidRDefault="009263E4" w:rsidP="00C93CAE">
      <w:pPr>
        <w:pStyle w:val="ListParagraph"/>
        <w:numPr>
          <w:ilvl w:val="0"/>
          <w:numId w:val="9"/>
        </w:numPr>
        <w:tabs>
          <w:tab w:val="left" w:pos="851"/>
          <w:tab w:val="left" w:pos="1276"/>
        </w:tabs>
        <w:spacing w:after="0" w:line="254" w:lineRule="auto"/>
        <w:ind w:left="0" w:firstLine="851"/>
        <w:contextualSpacing w:val="0"/>
        <w:rPr>
          <w:rFonts w:ascii="Times New Roman" w:hAnsi="Times New Roman"/>
          <w:spacing w:val="-12"/>
          <w:w w:val="97"/>
          <w:sz w:val="28"/>
          <w:szCs w:val="28"/>
        </w:rPr>
      </w:pPr>
      <w:r w:rsidRPr="00A261DB">
        <w:rPr>
          <w:rFonts w:ascii="Times New Roman" w:hAnsi="Times New Roman"/>
          <w:spacing w:val="-12"/>
          <w:w w:val="97"/>
          <w:sz w:val="28"/>
          <w:szCs w:val="28"/>
        </w:rPr>
        <w:t>Hội thi “Học sinh giỏi lớp 9” cấp thành phố năm học 2022 – 2023.</w:t>
      </w:r>
      <w:r w:rsidR="006F2DEA" w:rsidRPr="00A261DB">
        <w:rPr>
          <w:rFonts w:ascii="Times New Roman" w:hAnsi="Times New Roman"/>
          <w:spacing w:val="-12"/>
          <w:w w:val="97"/>
          <w:sz w:val="28"/>
          <w:szCs w:val="28"/>
        </w:rPr>
        <w:t xml:space="preserve"> Đoàn</w:t>
      </w:r>
      <w:r w:rsidRPr="00A261DB">
        <w:rPr>
          <w:rFonts w:ascii="Times New Roman" w:hAnsi="Times New Roman"/>
          <w:spacing w:val="-12"/>
          <w:w w:val="97"/>
          <w:sz w:val="28"/>
          <w:szCs w:val="28"/>
        </w:rPr>
        <w:t xml:space="preserve"> </w:t>
      </w:r>
      <w:r w:rsidR="006F2DEA" w:rsidRPr="00A261DB">
        <w:rPr>
          <w:rFonts w:ascii="Times New Roman" w:hAnsi="Times New Roman"/>
          <w:spacing w:val="-12"/>
          <w:w w:val="97"/>
          <w:sz w:val="28"/>
          <w:szCs w:val="28"/>
        </w:rPr>
        <w:t>học sinh</w:t>
      </w:r>
      <w:r w:rsidR="007F2F54" w:rsidRPr="00A261DB">
        <w:rPr>
          <w:rFonts w:ascii="Times New Roman" w:hAnsi="Times New Roman"/>
          <w:spacing w:val="-12"/>
          <w:w w:val="97"/>
          <w:sz w:val="28"/>
          <w:szCs w:val="28"/>
        </w:rPr>
        <w:t xml:space="preserve"> </w:t>
      </w:r>
      <w:r w:rsidR="006F2DEA" w:rsidRPr="00A261DB">
        <w:rPr>
          <w:rFonts w:ascii="Times New Roman" w:hAnsi="Times New Roman"/>
          <w:spacing w:val="-12"/>
          <w:w w:val="97"/>
          <w:sz w:val="28"/>
          <w:szCs w:val="28"/>
        </w:rPr>
        <w:t>Quận 10 tham dự</w:t>
      </w:r>
      <w:r w:rsidRPr="00A261DB">
        <w:rPr>
          <w:rFonts w:ascii="Times New Roman" w:hAnsi="Times New Roman"/>
          <w:spacing w:val="-12"/>
          <w:w w:val="97"/>
          <w:sz w:val="28"/>
          <w:szCs w:val="28"/>
        </w:rPr>
        <w:t xml:space="preserve"> 142/143 (01 HS xin không thi vì lý do sức khỏe). </w:t>
      </w:r>
      <w:r w:rsidRPr="00A261DB">
        <w:rPr>
          <w:rFonts w:ascii="Times New Roman" w:hAnsi="Times New Roman"/>
          <w:color w:val="FF0000"/>
          <w:spacing w:val="-12"/>
          <w:w w:val="97"/>
          <w:sz w:val="28"/>
          <w:szCs w:val="28"/>
        </w:rPr>
        <w:t>Kết quả</w:t>
      </w:r>
      <w:r w:rsidR="00B6123B" w:rsidRPr="00A261DB">
        <w:rPr>
          <w:rFonts w:ascii="Times New Roman" w:hAnsi="Times New Roman"/>
          <w:color w:val="FF0000"/>
          <w:spacing w:val="-12"/>
          <w:w w:val="97"/>
          <w:sz w:val="28"/>
          <w:szCs w:val="28"/>
        </w:rPr>
        <w:t xml:space="preserve"> </w:t>
      </w:r>
      <w:r w:rsidRPr="00A261DB">
        <w:rPr>
          <w:rFonts w:ascii="Times New Roman" w:hAnsi="Times New Roman"/>
          <w:color w:val="FF0000"/>
          <w:spacing w:val="-12"/>
          <w:w w:val="97"/>
          <w:sz w:val="28"/>
          <w:szCs w:val="28"/>
        </w:rPr>
        <w:t>58</w:t>
      </w:r>
      <w:r w:rsidR="00B6123B" w:rsidRPr="00A261DB">
        <w:rPr>
          <w:rFonts w:ascii="Times New Roman" w:hAnsi="Times New Roman"/>
          <w:color w:val="FF0000"/>
          <w:spacing w:val="-12"/>
          <w:w w:val="97"/>
          <w:sz w:val="28"/>
          <w:szCs w:val="28"/>
        </w:rPr>
        <w:t xml:space="preserve"> </w:t>
      </w:r>
      <w:r w:rsidRPr="00A261DB">
        <w:rPr>
          <w:rFonts w:ascii="Times New Roman" w:hAnsi="Times New Roman"/>
          <w:color w:val="FF0000"/>
          <w:spacing w:val="-12"/>
          <w:w w:val="97"/>
          <w:sz w:val="28"/>
          <w:szCs w:val="28"/>
        </w:rPr>
        <w:t>học sinh đạt thành tích cấp thành phố</w:t>
      </w:r>
      <w:r w:rsidR="00B6123B" w:rsidRPr="00A261DB">
        <w:rPr>
          <w:rFonts w:ascii="Times New Roman" w:hAnsi="Times New Roman"/>
          <w:color w:val="FF0000"/>
          <w:spacing w:val="-12"/>
          <w:w w:val="97"/>
          <w:sz w:val="28"/>
          <w:szCs w:val="28"/>
        </w:rPr>
        <w:t>: 04 giải Nhất+</w:t>
      </w:r>
      <w:r w:rsidR="0046308A" w:rsidRPr="00A261DB">
        <w:rPr>
          <w:rFonts w:ascii="Times New Roman" w:hAnsi="Times New Roman"/>
          <w:color w:val="FF0000"/>
          <w:spacing w:val="-12"/>
          <w:w w:val="97"/>
          <w:sz w:val="28"/>
          <w:szCs w:val="28"/>
        </w:rPr>
        <w:t xml:space="preserve"> 24 giải Nhì + 30 giải Ba.</w:t>
      </w:r>
    </w:p>
    <w:p w14:paraId="32C78E7D" w14:textId="596B1FE3" w:rsidR="00B6123B" w:rsidRPr="00A261DB" w:rsidRDefault="008404A1" w:rsidP="00A63E99">
      <w:pPr>
        <w:pStyle w:val="ListParagraph"/>
        <w:tabs>
          <w:tab w:val="left" w:pos="851"/>
          <w:tab w:val="left" w:pos="1701"/>
        </w:tabs>
        <w:spacing w:after="0" w:line="254" w:lineRule="auto"/>
        <w:ind w:left="0" w:hanging="513"/>
        <w:contextualSpacing w:val="0"/>
        <w:rPr>
          <w:rFonts w:ascii="Times New Roman" w:hAnsi="Times New Roman"/>
          <w:spacing w:val="-12"/>
          <w:w w:val="97"/>
          <w:sz w:val="28"/>
          <w:szCs w:val="28"/>
        </w:rPr>
      </w:pPr>
      <w:r w:rsidRPr="00A261DB">
        <w:rPr>
          <w:rFonts w:ascii="Times New Roman" w:hAnsi="Times New Roman"/>
          <w:spacing w:val="-12"/>
          <w:w w:val="97"/>
          <w:sz w:val="28"/>
          <w:szCs w:val="28"/>
        </w:rPr>
        <w:tab/>
      </w:r>
      <w:r w:rsidR="003951C6">
        <w:rPr>
          <w:rFonts w:ascii="Times New Roman" w:hAnsi="Times New Roman"/>
          <w:spacing w:val="-12"/>
          <w:w w:val="97"/>
          <w:sz w:val="28"/>
          <w:szCs w:val="28"/>
        </w:rPr>
        <w:t xml:space="preserve">      </w:t>
      </w:r>
      <w:r w:rsidR="00B6123B" w:rsidRPr="00A261DB">
        <w:rPr>
          <w:rFonts w:ascii="Times New Roman" w:hAnsi="Times New Roman"/>
          <w:spacing w:val="-12"/>
          <w:w w:val="97"/>
          <w:sz w:val="28"/>
          <w:szCs w:val="28"/>
        </w:rPr>
        <w:t xml:space="preserve">Trong đó </w:t>
      </w:r>
      <w:r w:rsidR="00080866" w:rsidRPr="00A261DB">
        <w:rPr>
          <w:rFonts w:ascii="Times New Roman" w:hAnsi="Times New Roman"/>
          <w:spacing w:val="-12"/>
          <w:w w:val="97"/>
          <w:sz w:val="28"/>
          <w:szCs w:val="28"/>
        </w:rPr>
        <w:t>trường có số học sinh đạt giải nhiều nhất là Trường THCS Nguyễn Văn Tố: 30 học sinh</w:t>
      </w:r>
      <w:r w:rsidR="00315D78" w:rsidRPr="00A261DB">
        <w:rPr>
          <w:rFonts w:ascii="Times New Roman" w:hAnsi="Times New Roman"/>
          <w:spacing w:val="-12"/>
          <w:w w:val="97"/>
          <w:sz w:val="28"/>
          <w:szCs w:val="28"/>
        </w:rPr>
        <w:t xml:space="preserve"> (giữ vững)</w:t>
      </w:r>
      <w:r w:rsidR="00080866" w:rsidRPr="00A261DB">
        <w:rPr>
          <w:rFonts w:ascii="Times New Roman" w:hAnsi="Times New Roman"/>
          <w:spacing w:val="-12"/>
          <w:w w:val="97"/>
          <w:sz w:val="28"/>
          <w:szCs w:val="28"/>
        </w:rPr>
        <w:t xml:space="preserve">, trường năm nay có học sinh đạt giải: Trường Vạn Hạnh và Trường Việt Úc; Trường có tỉ lệ học sinh đạt giải </w:t>
      </w:r>
      <w:r w:rsidR="00315D78" w:rsidRPr="00A261DB">
        <w:rPr>
          <w:rFonts w:ascii="Times New Roman" w:hAnsi="Times New Roman"/>
          <w:spacing w:val="-12"/>
          <w:w w:val="97"/>
          <w:sz w:val="28"/>
          <w:szCs w:val="28"/>
        </w:rPr>
        <w:t xml:space="preserve">tăng với Năm học 2021-2022: Trường THPT Diên Hồng và THCS Cách Mạng Tháng Tám; Tuy nhiên so với năm học trước tỉ lệ học sinh Lớp 9 Quận đạt giải cấp Thành phố </w:t>
      </w:r>
      <w:r w:rsidR="00D6380A" w:rsidRPr="00A261DB">
        <w:rPr>
          <w:rFonts w:ascii="Times New Roman" w:hAnsi="Times New Roman"/>
          <w:spacing w:val="-12"/>
          <w:w w:val="97"/>
          <w:sz w:val="28"/>
          <w:szCs w:val="28"/>
        </w:rPr>
        <w:t>giảm 6,1% (41,7%/48,1%)</w:t>
      </w:r>
      <w:r w:rsidR="00315D78" w:rsidRPr="00A261DB">
        <w:rPr>
          <w:rFonts w:ascii="Times New Roman" w:hAnsi="Times New Roman"/>
          <w:spacing w:val="-12"/>
          <w:w w:val="97"/>
          <w:sz w:val="28"/>
          <w:szCs w:val="28"/>
        </w:rPr>
        <w:t xml:space="preserve"> </w:t>
      </w:r>
    </w:p>
    <w:p w14:paraId="4595D5B2" w14:textId="599EF96F" w:rsidR="00E406E1" w:rsidRPr="00A261DB" w:rsidRDefault="00E406E1" w:rsidP="008404A1">
      <w:pPr>
        <w:spacing w:after="60" w:line="254" w:lineRule="auto"/>
        <w:ind w:firstLine="142"/>
        <w:rPr>
          <w:b/>
          <w:color w:val="000000"/>
          <w:spacing w:val="-12"/>
          <w:w w:val="97"/>
          <w:lang w:val="pt-BR"/>
        </w:rPr>
      </w:pPr>
      <w:r w:rsidRPr="00A261DB">
        <w:rPr>
          <w:b/>
          <w:color w:val="000000"/>
          <w:spacing w:val="-12"/>
          <w:w w:val="97"/>
          <w:lang w:val="pt-BR"/>
        </w:rPr>
        <w:t>* ĐÁNH GIÁ CHUNG</w:t>
      </w:r>
    </w:p>
    <w:p w14:paraId="2033E136" w14:textId="77777777" w:rsidR="00E406E1" w:rsidRPr="00A261DB" w:rsidRDefault="00E406E1" w:rsidP="008404A1">
      <w:pPr>
        <w:spacing w:after="60" w:line="254" w:lineRule="auto"/>
        <w:ind w:firstLine="284"/>
        <w:rPr>
          <w:b/>
          <w:color w:val="000000"/>
          <w:spacing w:val="-12"/>
          <w:w w:val="97"/>
          <w:lang w:val="pt-BR"/>
        </w:rPr>
      </w:pPr>
      <w:r w:rsidRPr="00A261DB">
        <w:rPr>
          <w:b/>
          <w:color w:val="000000"/>
          <w:spacing w:val="-12"/>
          <w:w w:val="97"/>
          <w:lang w:val="pt-BR"/>
        </w:rPr>
        <w:t>Ưu điểm:</w:t>
      </w:r>
    </w:p>
    <w:p w14:paraId="5DBCAC94" w14:textId="3421D168" w:rsidR="00137D20" w:rsidRPr="00A261DB" w:rsidRDefault="00137D20" w:rsidP="008404A1">
      <w:pPr>
        <w:pBdr>
          <w:top w:val="dotted" w:sz="4" w:space="0" w:color="FFFFFF"/>
          <w:left w:val="dotted" w:sz="4" w:space="0" w:color="FFFFFF"/>
          <w:bottom w:val="dotted" w:sz="4" w:space="17" w:color="FFFFFF"/>
          <w:right w:val="dotted" w:sz="4" w:space="0" w:color="FFFFFF"/>
        </w:pBdr>
        <w:shd w:val="clear" w:color="auto" w:fill="FFFFFF"/>
        <w:spacing w:line="254" w:lineRule="auto"/>
        <w:ind w:firstLine="0"/>
        <w:rPr>
          <w:color w:val="000000"/>
          <w:spacing w:val="-12"/>
          <w:w w:val="97"/>
          <w:lang w:val="pl-PL"/>
        </w:rPr>
      </w:pPr>
      <w:r w:rsidRPr="00A261DB">
        <w:rPr>
          <w:spacing w:val="-12"/>
          <w:w w:val="97"/>
        </w:rPr>
        <w:t xml:space="preserve">      Các trường có triển khai đầy đủ, chú trọng đến các hoạt động Ngành theo tiến độ thời gian, đảm bảo việc dạy học đúng Chương trình, bám sát các nhiệm vụ trọng tâm, giữ vững nề nếp sinh hoạt chuyên môn, tích cực trong việc tham gia các Hội thi về chuyên môn Ngành, tích cực tham dự các lớp bồi dưỡng thay sách giáo khoa, Chương trình giáo dục phổ thông 2018 góp phần nâng cao chất lượng toàn diện dạy học</w:t>
      </w:r>
      <w:r w:rsidRPr="00A261DB">
        <w:rPr>
          <w:rFonts w:eastAsia="Calibri"/>
          <w:color w:val="000000"/>
          <w:spacing w:val="-12"/>
          <w:w w:val="97"/>
        </w:rPr>
        <w:t xml:space="preserve">; phối hợp các Phòng ban Quận trong công tác khảo sát </w:t>
      </w:r>
      <w:r w:rsidRPr="00A261DB">
        <w:rPr>
          <w:spacing w:val="-12"/>
          <w:w w:val="97"/>
        </w:rPr>
        <w:t>sửa chữa cơ sở vật chất đề xuất điểm trường, môi trường sư phạm</w:t>
      </w:r>
      <w:r w:rsidRPr="00A261DB">
        <w:rPr>
          <w:color w:val="000000"/>
          <w:spacing w:val="-12"/>
          <w:w w:val="97"/>
          <w:lang w:val="pl-PL"/>
        </w:rPr>
        <w:t xml:space="preserve"> đảm bảo các điều kiện trong hoạt động dạy học và kế hoạch tổ chức kiểm định chất lượng giáo dục năm 2023.</w:t>
      </w:r>
    </w:p>
    <w:p w14:paraId="6CBA2433" w14:textId="7BE4F87D" w:rsidR="00137D20" w:rsidRPr="00A261DB" w:rsidRDefault="00C00020" w:rsidP="008404A1">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54" w:lineRule="auto"/>
        <w:ind w:firstLine="426"/>
        <w:rPr>
          <w:color w:val="000000"/>
          <w:spacing w:val="-12"/>
          <w:w w:val="97"/>
          <w:lang w:val="pl-PL"/>
        </w:rPr>
      </w:pPr>
      <w:r>
        <w:rPr>
          <w:color w:val="000000"/>
          <w:spacing w:val="-12"/>
          <w:w w:val="97"/>
          <w:lang w:val="pl-PL"/>
        </w:rPr>
        <w:t xml:space="preserve">  </w:t>
      </w:r>
      <w:r w:rsidR="00137D20" w:rsidRPr="00A261DB">
        <w:rPr>
          <w:color w:val="000000"/>
          <w:spacing w:val="-12"/>
          <w:w w:val="97"/>
          <w:lang w:val="pl-PL"/>
        </w:rPr>
        <w:t xml:space="preserve">Về chế độ chính sách, tiền lương, thu nhập tăng thêm cuối năm, Hiệu trưởng các trường có quan tâm và thực hiện rất tốt chăm lo đời sống và thu nhập Tết Nguyên Đán cho đội ngũ giáo viên, nhân viên trường. </w:t>
      </w:r>
    </w:p>
    <w:p w14:paraId="00EFB62E" w14:textId="77777777" w:rsidR="00137D20" w:rsidRPr="00A261DB" w:rsidRDefault="00E406E1" w:rsidP="008404A1">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54" w:lineRule="auto"/>
        <w:ind w:firstLine="426"/>
        <w:rPr>
          <w:color w:val="000000"/>
          <w:spacing w:val="-12"/>
          <w:w w:val="97"/>
          <w:lang w:val="pt-BR"/>
        </w:rPr>
      </w:pPr>
      <w:r w:rsidRPr="00A261DB">
        <w:rPr>
          <w:color w:val="000000"/>
          <w:spacing w:val="-12"/>
          <w:w w:val="97"/>
          <w:lang w:val="pt-BR"/>
        </w:rPr>
        <w:t xml:space="preserve"> Triển khai thực hiện nhiệm vụ theo đúng kế hoạch năm học và các văn bản hướng dẫn của cấp trên.</w:t>
      </w:r>
    </w:p>
    <w:p w14:paraId="1D4FF6AF" w14:textId="77777777" w:rsidR="00137D20" w:rsidRPr="00A261DB" w:rsidRDefault="00E406E1" w:rsidP="008404A1">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54" w:lineRule="auto"/>
        <w:ind w:firstLine="426"/>
        <w:rPr>
          <w:color w:val="000000"/>
          <w:spacing w:val="-12"/>
          <w:w w:val="97"/>
          <w:lang w:val="pt-BR"/>
        </w:rPr>
      </w:pPr>
      <w:r w:rsidRPr="00A261DB">
        <w:rPr>
          <w:color w:val="000000"/>
          <w:spacing w:val="-12"/>
          <w:w w:val="97"/>
          <w:lang w:val="pt-BR"/>
        </w:rPr>
        <w:t xml:space="preserve"> Quy mô trường lớp, học sinh được duy trì; chất lượng giáo dục nhìn chung có nhiều chuyển biến tích cực.</w:t>
      </w:r>
    </w:p>
    <w:p w14:paraId="78165894" w14:textId="77777777" w:rsidR="00137D20" w:rsidRPr="00A261DB" w:rsidRDefault="00E406E1" w:rsidP="008404A1">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54" w:lineRule="auto"/>
        <w:ind w:firstLine="426"/>
        <w:rPr>
          <w:color w:val="000000"/>
          <w:spacing w:val="-12"/>
          <w:w w:val="97"/>
          <w:lang w:val="pt-BR"/>
        </w:rPr>
      </w:pPr>
      <w:r w:rsidRPr="00A261DB">
        <w:rPr>
          <w:color w:val="000000"/>
          <w:spacing w:val="-12"/>
          <w:w w:val="97"/>
          <w:lang w:val="pt-BR"/>
        </w:rPr>
        <w:t xml:space="preserve"> Cơ bản hoàn thành các chỉ tiêu đã xây dựng và các nhiệm vụ trọng tâm của toàn ngành.</w:t>
      </w:r>
    </w:p>
    <w:p w14:paraId="4932FFDE" w14:textId="45C48AED" w:rsidR="00137D20" w:rsidRPr="00A261DB" w:rsidRDefault="00E406E1" w:rsidP="008404A1">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54" w:lineRule="auto"/>
        <w:ind w:firstLine="426"/>
        <w:rPr>
          <w:color w:val="000000"/>
          <w:spacing w:val="-12"/>
          <w:w w:val="97"/>
          <w:lang w:val="pt-BR"/>
        </w:rPr>
      </w:pPr>
      <w:r w:rsidRPr="00A261DB">
        <w:rPr>
          <w:color w:val="000000"/>
          <w:spacing w:val="-12"/>
          <w:w w:val="97"/>
          <w:lang w:val="pt-BR"/>
        </w:rPr>
        <w:t xml:space="preserve"> Tổ chức tốt các phong trào thi đua, các kì thi, cuộc thi và hội thi các cấp theo kế hoạch.</w:t>
      </w:r>
    </w:p>
    <w:p w14:paraId="2646BB60" w14:textId="680FAAB0" w:rsidR="00E406E1" w:rsidRPr="00A261DB" w:rsidRDefault="008404A1" w:rsidP="00ED1EBE">
      <w:pPr>
        <w:pBdr>
          <w:top w:val="dotted" w:sz="4" w:space="0" w:color="FFFFFF"/>
          <w:left w:val="dotted" w:sz="4" w:space="0" w:color="FFFFFF"/>
          <w:bottom w:val="dotted" w:sz="4" w:space="17" w:color="FFFFFF"/>
          <w:right w:val="dotted" w:sz="4" w:space="0" w:color="FFFFFF"/>
        </w:pBdr>
        <w:shd w:val="clear" w:color="auto" w:fill="FFFFFF"/>
        <w:tabs>
          <w:tab w:val="left" w:pos="426"/>
        </w:tabs>
        <w:spacing w:before="0" w:line="254" w:lineRule="auto"/>
        <w:ind w:firstLine="0"/>
        <w:rPr>
          <w:color w:val="000000"/>
          <w:spacing w:val="-12"/>
          <w:w w:val="97"/>
          <w:lang w:val="pt-BR"/>
        </w:rPr>
      </w:pPr>
      <w:r w:rsidRPr="00A261DB">
        <w:rPr>
          <w:color w:val="000000"/>
          <w:spacing w:val="-12"/>
          <w:w w:val="97"/>
          <w:lang w:val="pt-BR"/>
        </w:rPr>
        <w:tab/>
      </w:r>
      <w:r w:rsidR="00ED1EBE">
        <w:rPr>
          <w:color w:val="000000"/>
          <w:spacing w:val="-12"/>
          <w:w w:val="97"/>
          <w:lang w:val="pt-BR"/>
        </w:rPr>
        <w:t xml:space="preserve"> </w:t>
      </w:r>
      <w:r w:rsidR="00E406E1" w:rsidRPr="00A261DB">
        <w:rPr>
          <w:color w:val="000000"/>
          <w:spacing w:val="-12"/>
          <w:w w:val="97"/>
          <w:lang w:val="pt-BR"/>
        </w:rPr>
        <w:t>Đội ngũ cán bộ, giáo viên cơ bản đáp ứng được yêu cầu, có ý thức trách nhiệm cao trong thực hiện nhiệm vụ.</w:t>
      </w:r>
    </w:p>
    <w:p w14:paraId="46E67BAC" w14:textId="76A67D03" w:rsidR="00E406E1" w:rsidRPr="00A261DB" w:rsidRDefault="00E406E1" w:rsidP="00174D2B">
      <w:pPr>
        <w:spacing w:after="60" w:line="254" w:lineRule="auto"/>
        <w:ind w:firstLine="142"/>
        <w:rPr>
          <w:b/>
          <w:color w:val="000000"/>
          <w:spacing w:val="-12"/>
          <w:w w:val="97"/>
          <w:lang w:val="pt-BR"/>
        </w:rPr>
      </w:pPr>
      <w:r w:rsidRPr="00A261DB">
        <w:rPr>
          <w:b/>
          <w:color w:val="000000"/>
          <w:spacing w:val="-12"/>
          <w:w w:val="97"/>
          <w:lang w:val="pt-BR"/>
        </w:rPr>
        <w:t>Tồn tại:</w:t>
      </w:r>
    </w:p>
    <w:p w14:paraId="33598D51" w14:textId="03BA1A7F" w:rsidR="00E406E1" w:rsidRPr="00A261DB" w:rsidRDefault="00174D2B" w:rsidP="00C93CAE">
      <w:pPr>
        <w:pStyle w:val="ListParagraph"/>
        <w:numPr>
          <w:ilvl w:val="0"/>
          <w:numId w:val="15"/>
        </w:numPr>
        <w:tabs>
          <w:tab w:val="left" w:pos="709"/>
        </w:tabs>
        <w:spacing w:after="60" w:line="254" w:lineRule="auto"/>
        <w:ind w:left="0" w:firstLine="644"/>
        <w:contextualSpacing w:val="0"/>
        <w:rPr>
          <w:rFonts w:ascii="Times New Roman" w:hAnsi="Times New Roman"/>
          <w:color w:val="000000"/>
          <w:spacing w:val="-12"/>
          <w:w w:val="97"/>
          <w:kern w:val="2"/>
          <w:sz w:val="28"/>
          <w:szCs w:val="28"/>
          <w:lang w:val="nb-NO"/>
        </w:rPr>
      </w:pPr>
      <w:r w:rsidRPr="00A261DB">
        <w:rPr>
          <w:rFonts w:ascii="Times New Roman" w:hAnsi="Times New Roman"/>
          <w:color w:val="000000"/>
          <w:spacing w:val="-12"/>
          <w:w w:val="97"/>
          <w:kern w:val="2"/>
          <w:sz w:val="28"/>
          <w:szCs w:val="28"/>
          <w:lang w:val="nb-NO"/>
        </w:rPr>
        <w:lastRenderedPageBreak/>
        <w:t xml:space="preserve">   </w:t>
      </w:r>
      <w:r w:rsidR="00E406E1" w:rsidRPr="00A261DB">
        <w:rPr>
          <w:rFonts w:ascii="Times New Roman" w:hAnsi="Times New Roman"/>
          <w:color w:val="000000"/>
          <w:spacing w:val="-12"/>
          <w:w w:val="97"/>
          <w:kern w:val="2"/>
          <w:sz w:val="28"/>
          <w:szCs w:val="28"/>
          <w:lang w:val="nb-NO"/>
        </w:rPr>
        <w:t>Công tác quản lí</w:t>
      </w:r>
      <w:r w:rsidR="00D15BB4" w:rsidRPr="00A261DB">
        <w:rPr>
          <w:rFonts w:ascii="Times New Roman" w:hAnsi="Times New Roman"/>
          <w:color w:val="000000"/>
          <w:spacing w:val="-12"/>
          <w:w w:val="97"/>
          <w:kern w:val="2"/>
          <w:sz w:val="28"/>
          <w:szCs w:val="28"/>
          <w:lang w:val="nb-NO"/>
        </w:rPr>
        <w:t>: một vài trường</w:t>
      </w:r>
      <w:r w:rsidR="00E406E1" w:rsidRPr="00A261DB">
        <w:rPr>
          <w:rFonts w:ascii="Times New Roman" w:hAnsi="Times New Roman"/>
          <w:color w:val="000000"/>
          <w:spacing w:val="-12"/>
          <w:w w:val="97"/>
          <w:kern w:val="2"/>
          <w:sz w:val="28"/>
          <w:szCs w:val="28"/>
          <w:lang w:val="nb-NO"/>
        </w:rPr>
        <w:t xml:space="preserve"> hồ sơ còn nhiều hạn chế, việc cập nhật văn bản chỉ đạo của các cấp chưa thường xuyên, chưa kịp thời</w:t>
      </w:r>
      <w:r w:rsidR="0045269A" w:rsidRPr="00A261DB">
        <w:rPr>
          <w:rFonts w:ascii="Times New Roman" w:hAnsi="Times New Roman"/>
          <w:color w:val="000000"/>
          <w:spacing w:val="-12"/>
          <w:w w:val="97"/>
          <w:kern w:val="2"/>
          <w:sz w:val="28"/>
          <w:szCs w:val="28"/>
          <w:lang w:val="nb-NO"/>
        </w:rPr>
        <w:t>: không đảm bảo giờ dạy nghĩa vụ theo quy định</w:t>
      </w:r>
      <w:r w:rsidR="00AA5748" w:rsidRPr="00A261DB">
        <w:rPr>
          <w:rFonts w:ascii="Times New Roman" w:hAnsi="Times New Roman"/>
          <w:color w:val="000000"/>
          <w:spacing w:val="-12"/>
          <w:w w:val="97"/>
          <w:kern w:val="2"/>
          <w:sz w:val="28"/>
          <w:szCs w:val="28"/>
          <w:lang w:val="nb-NO"/>
        </w:rPr>
        <w:t>; Việc</w:t>
      </w:r>
      <w:r w:rsidR="00E406E1" w:rsidRPr="00A261DB">
        <w:rPr>
          <w:rFonts w:ascii="Times New Roman" w:hAnsi="Times New Roman"/>
          <w:color w:val="000000"/>
          <w:spacing w:val="-12"/>
          <w:w w:val="97"/>
          <w:kern w:val="2"/>
          <w:sz w:val="28"/>
          <w:szCs w:val="28"/>
          <w:lang w:val="nb-NO"/>
        </w:rPr>
        <w:t xml:space="preserve"> </w:t>
      </w:r>
      <w:r w:rsidR="00D15BB4" w:rsidRPr="00A261DB">
        <w:rPr>
          <w:rFonts w:ascii="Times New Roman" w:hAnsi="Times New Roman"/>
          <w:color w:val="000000"/>
          <w:spacing w:val="-12"/>
          <w:w w:val="97"/>
          <w:kern w:val="2"/>
          <w:sz w:val="28"/>
          <w:szCs w:val="28"/>
          <w:lang w:val="nb-NO"/>
        </w:rPr>
        <w:t xml:space="preserve">rà soát </w:t>
      </w:r>
      <w:r w:rsidR="00E406E1" w:rsidRPr="00A261DB">
        <w:rPr>
          <w:rFonts w:ascii="Times New Roman" w:hAnsi="Times New Roman"/>
          <w:color w:val="000000"/>
          <w:spacing w:val="-12"/>
          <w:w w:val="97"/>
          <w:kern w:val="2"/>
          <w:sz w:val="28"/>
          <w:szCs w:val="28"/>
          <w:lang w:val="nb-NO"/>
        </w:rPr>
        <w:t xml:space="preserve">sử dụng </w:t>
      </w:r>
      <w:r w:rsidR="00D15BB4" w:rsidRPr="00A261DB">
        <w:rPr>
          <w:rFonts w:ascii="Times New Roman" w:hAnsi="Times New Roman"/>
          <w:color w:val="000000"/>
          <w:spacing w:val="-12"/>
          <w:w w:val="97"/>
          <w:kern w:val="2"/>
          <w:sz w:val="28"/>
          <w:szCs w:val="28"/>
          <w:lang w:val="nb-NO"/>
        </w:rPr>
        <w:t xml:space="preserve">biên chế </w:t>
      </w:r>
      <w:r w:rsidR="00E406E1" w:rsidRPr="00A261DB">
        <w:rPr>
          <w:rFonts w:ascii="Times New Roman" w:hAnsi="Times New Roman"/>
          <w:color w:val="000000"/>
          <w:spacing w:val="-12"/>
          <w:w w:val="97"/>
          <w:kern w:val="2"/>
          <w:sz w:val="28"/>
          <w:szCs w:val="28"/>
          <w:lang w:val="nb-NO"/>
        </w:rPr>
        <w:t>còn bộc lộ nhiều hạn chế, hiệu quả chưa cao.</w:t>
      </w:r>
    </w:p>
    <w:p w14:paraId="0D8F1FF1" w14:textId="15971DBB" w:rsidR="00E406E1" w:rsidRPr="00A261DB" w:rsidRDefault="00E406E1" w:rsidP="00C93CAE">
      <w:pPr>
        <w:pStyle w:val="ListParagraph"/>
        <w:numPr>
          <w:ilvl w:val="0"/>
          <w:numId w:val="15"/>
        </w:numPr>
        <w:tabs>
          <w:tab w:val="left" w:pos="709"/>
        </w:tabs>
        <w:spacing w:after="60" w:line="254" w:lineRule="auto"/>
        <w:ind w:left="0" w:firstLine="644"/>
        <w:contextualSpacing w:val="0"/>
        <w:rPr>
          <w:rFonts w:ascii="Times New Roman" w:hAnsi="Times New Roman"/>
          <w:color w:val="000000"/>
          <w:spacing w:val="-12"/>
          <w:w w:val="97"/>
          <w:kern w:val="2"/>
          <w:sz w:val="28"/>
          <w:szCs w:val="28"/>
          <w:lang w:val="nb-NO"/>
        </w:rPr>
      </w:pPr>
      <w:r w:rsidRPr="00A261DB">
        <w:rPr>
          <w:rFonts w:ascii="Times New Roman" w:hAnsi="Times New Roman"/>
          <w:color w:val="000000"/>
          <w:spacing w:val="-12"/>
          <w:w w:val="97"/>
          <w:sz w:val="28"/>
          <w:szCs w:val="28"/>
          <w:lang w:val="pt-BR"/>
        </w:rPr>
        <w:t xml:space="preserve"> </w:t>
      </w:r>
      <w:r w:rsidR="00174D2B" w:rsidRPr="00A261DB">
        <w:rPr>
          <w:rFonts w:ascii="Times New Roman" w:hAnsi="Times New Roman"/>
          <w:color w:val="000000"/>
          <w:spacing w:val="-12"/>
          <w:w w:val="97"/>
          <w:sz w:val="28"/>
          <w:szCs w:val="28"/>
          <w:lang w:val="pt-BR"/>
        </w:rPr>
        <w:t xml:space="preserve"> </w:t>
      </w:r>
      <w:r w:rsidRPr="00A261DB">
        <w:rPr>
          <w:rFonts w:ascii="Times New Roman" w:hAnsi="Times New Roman"/>
          <w:color w:val="000000"/>
          <w:spacing w:val="-12"/>
          <w:w w:val="97"/>
          <w:sz w:val="28"/>
          <w:szCs w:val="28"/>
          <w:lang w:val="pt-BR"/>
        </w:rPr>
        <w:t xml:space="preserve">Công tác thu chi và hồ sơ tài chính ở một số đơn vị chưa bám sát các văn bản hướng dẫn của cấp trên, </w:t>
      </w:r>
      <w:r w:rsidR="007E1B70" w:rsidRPr="00A261DB">
        <w:rPr>
          <w:rFonts w:ascii="Times New Roman" w:hAnsi="Times New Roman"/>
          <w:color w:val="000000"/>
          <w:spacing w:val="-12"/>
          <w:w w:val="97"/>
          <w:sz w:val="28"/>
          <w:szCs w:val="28"/>
          <w:lang w:val="pt-BR"/>
        </w:rPr>
        <w:t xml:space="preserve">nghiệp vụ kế toán một số trường còn yếu </w:t>
      </w:r>
    </w:p>
    <w:p w14:paraId="46C906EA" w14:textId="29DCCA1D" w:rsidR="00E406E1" w:rsidRPr="00536C5B" w:rsidRDefault="00174D2B" w:rsidP="00C93CAE">
      <w:pPr>
        <w:pStyle w:val="ListParagraph"/>
        <w:numPr>
          <w:ilvl w:val="0"/>
          <w:numId w:val="15"/>
        </w:numPr>
        <w:tabs>
          <w:tab w:val="left" w:pos="709"/>
        </w:tabs>
        <w:spacing w:after="60" w:line="254" w:lineRule="auto"/>
        <w:ind w:left="0" w:firstLine="644"/>
        <w:contextualSpacing w:val="0"/>
        <w:rPr>
          <w:rFonts w:ascii="Times New Roman" w:hAnsi="Times New Roman"/>
          <w:b/>
          <w:bCs/>
          <w:color w:val="000000"/>
          <w:spacing w:val="-12"/>
          <w:w w:val="97"/>
          <w:kern w:val="2"/>
          <w:sz w:val="28"/>
          <w:szCs w:val="28"/>
          <w:lang w:val="nb-NO"/>
        </w:rPr>
      </w:pPr>
      <w:r w:rsidRPr="00536C5B">
        <w:rPr>
          <w:rFonts w:ascii="Times New Roman" w:hAnsi="Times New Roman"/>
          <w:b/>
          <w:bCs/>
          <w:color w:val="000000"/>
          <w:spacing w:val="-12"/>
          <w:w w:val="97"/>
          <w:kern w:val="2"/>
          <w:sz w:val="28"/>
          <w:szCs w:val="28"/>
          <w:lang w:val="nb-NO"/>
        </w:rPr>
        <w:t xml:space="preserve">  </w:t>
      </w:r>
      <w:r w:rsidR="00536C5B">
        <w:rPr>
          <w:rFonts w:ascii="Times New Roman" w:hAnsi="Times New Roman"/>
          <w:b/>
          <w:bCs/>
          <w:color w:val="000000"/>
          <w:spacing w:val="-12"/>
          <w:w w:val="97"/>
          <w:kern w:val="2"/>
          <w:sz w:val="28"/>
          <w:szCs w:val="28"/>
          <w:lang w:val="nb-NO"/>
        </w:rPr>
        <w:t xml:space="preserve">Việc chấp hành báo cáo thỉnh thị </w:t>
      </w:r>
      <w:r w:rsidR="00E406E1" w:rsidRPr="00536C5B">
        <w:rPr>
          <w:rFonts w:ascii="Times New Roman" w:hAnsi="Times New Roman"/>
          <w:b/>
          <w:bCs/>
          <w:color w:val="000000"/>
          <w:spacing w:val="-12"/>
          <w:w w:val="97"/>
          <w:kern w:val="2"/>
          <w:sz w:val="28"/>
          <w:szCs w:val="28"/>
          <w:lang w:val="nb-NO"/>
        </w:rPr>
        <w:t xml:space="preserve">về Phòng </w:t>
      </w:r>
      <w:r w:rsidR="00637EA1" w:rsidRPr="00536C5B">
        <w:rPr>
          <w:rFonts w:ascii="Times New Roman" w:hAnsi="Times New Roman"/>
          <w:b/>
          <w:bCs/>
          <w:color w:val="000000"/>
          <w:spacing w:val="-12"/>
          <w:w w:val="97"/>
          <w:kern w:val="2"/>
          <w:sz w:val="28"/>
          <w:szCs w:val="28"/>
          <w:lang w:val="nb-NO"/>
        </w:rPr>
        <w:t>Giáo dục và Đào tạo</w:t>
      </w:r>
      <w:r w:rsidR="00536C5B">
        <w:rPr>
          <w:rFonts w:ascii="Times New Roman" w:hAnsi="Times New Roman"/>
          <w:b/>
          <w:bCs/>
          <w:color w:val="000000"/>
          <w:spacing w:val="-12"/>
          <w:w w:val="97"/>
          <w:kern w:val="2"/>
          <w:sz w:val="28"/>
          <w:szCs w:val="28"/>
          <w:lang w:val="nb-NO"/>
        </w:rPr>
        <w:t xml:space="preserve"> chưa nghiêm,</w:t>
      </w:r>
      <w:r w:rsidR="00E406E1" w:rsidRPr="00536C5B">
        <w:rPr>
          <w:rFonts w:ascii="Times New Roman" w:hAnsi="Times New Roman"/>
          <w:b/>
          <w:bCs/>
          <w:color w:val="000000"/>
          <w:spacing w:val="-12"/>
          <w:w w:val="97"/>
          <w:kern w:val="2"/>
          <w:sz w:val="28"/>
          <w:szCs w:val="28"/>
          <w:lang w:val="nb-NO"/>
        </w:rPr>
        <w:t xml:space="preserve"> vẫn có trường chưa</w:t>
      </w:r>
      <w:r w:rsidR="00637EA1" w:rsidRPr="00536C5B">
        <w:rPr>
          <w:rFonts w:ascii="Times New Roman" w:hAnsi="Times New Roman"/>
          <w:b/>
          <w:bCs/>
          <w:color w:val="000000"/>
          <w:spacing w:val="-12"/>
          <w:w w:val="97"/>
          <w:kern w:val="2"/>
          <w:sz w:val="28"/>
          <w:szCs w:val="28"/>
          <w:lang w:val="nb-NO"/>
        </w:rPr>
        <w:t xml:space="preserve"> kịp thời,</w:t>
      </w:r>
      <w:r w:rsidR="00E406E1" w:rsidRPr="00536C5B">
        <w:rPr>
          <w:rFonts w:ascii="Times New Roman" w:hAnsi="Times New Roman"/>
          <w:b/>
          <w:bCs/>
          <w:color w:val="000000"/>
          <w:spacing w:val="-12"/>
          <w:w w:val="97"/>
          <w:kern w:val="2"/>
          <w:sz w:val="28"/>
          <w:szCs w:val="28"/>
          <w:lang w:val="nb-NO"/>
        </w:rPr>
        <w:t xml:space="preserve"> đúng thời gian quy định, nội dung báo cáo thiếu chính xác. </w:t>
      </w:r>
    </w:p>
    <w:p w14:paraId="5B04D9A5" w14:textId="27635DAB" w:rsidR="00BB35EE" w:rsidRPr="00A261DB" w:rsidRDefault="007F3051" w:rsidP="00174D2B">
      <w:pPr>
        <w:spacing w:before="120" w:line="254" w:lineRule="auto"/>
        <w:ind w:hanging="510"/>
        <w:rPr>
          <w:b/>
          <w:color w:val="000000"/>
          <w:spacing w:val="-12"/>
          <w:w w:val="97"/>
          <w:lang w:val="pl-PL"/>
        </w:rPr>
      </w:pPr>
      <w:r w:rsidRPr="00A261DB">
        <w:rPr>
          <w:color w:val="000000"/>
          <w:spacing w:val="-12"/>
          <w:w w:val="97"/>
          <w:lang w:val="pl-PL"/>
        </w:rPr>
        <w:t xml:space="preserve">    </w:t>
      </w:r>
      <w:r w:rsidR="00FA18DC" w:rsidRPr="00A261DB">
        <w:rPr>
          <w:b/>
          <w:color w:val="000000"/>
          <w:spacing w:val="-12"/>
          <w:w w:val="97"/>
          <w:lang w:val="pl-PL"/>
        </w:rPr>
        <w:t xml:space="preserve"> </w:t>
      </w:r>
      <w:r w:rsidR="009165AE" w:rsidRPr="00A261DB">
        <w:rPr>
          <w:b/>
          <w:color w:val="000000"/>
          <w:spacing w:val="-12"/>
          <w:w w:val="97"/>
          <w:lang w:val="pl-PL"/>
        </w:rPr>
        <w:t>II.</w:t>
      </w:r>
      <w:r w:rsidR="00DC5055" w:rsidRPr="00A261DB">
        <w:rPr>
          <w:b/>
          <w:color w:val="000000"/>
          <w:spacing w:val="-12"/>
          <w:w w:val="97"/>
          <w:lang w:val="pl-PL"/>
        </w:rPr>
        <w:t xml:space="preserve"> </w:t>
      </w:r>
      <w:r w:rsidR="002165A8" w:rsidRPr="00A261DB">
        <w:rPr>
          <w:b/>
          <w:color w:val="000000"/>
          <w:spacing w:val="-12"/>
          <w:w w:val="97"/>
          <w:lang w:val="pl-PL"/>
        </w:rPr>
        <w:t xml:space="preserve">CÔNG TÁC TRỌNG TÂM </w:t>
      </w:r>
      <w:r w:rsidR="00E25741" w:rsidRPr="00A261DB">
        <w:rPr>
          <w:b/>
          <w:color w:val="000000"/>
          <w:spacing w:val="-12"/>
          <w:w w:val="97"/>
          <w:lang w:val="pl-PL"/>
        </w:rPr>
        <w:t>QÚY</w:t>
      </w:r>
      <w:r w:rsidR="00A10FBA" w:rsidRPr="00A261DB">
        <w:rPr>
          <w:b/>
          <w:color w:val="000000"/>
          <w:spacing w:val="-12"/>
          <w:w w:val="97"/>
          <w:lang w:val="pl-PL"/>
        </w:rPr>
        <w:t xml:space="preserve"> </w:t>
      </w:r>
      <w:r w:rsidR="00E25741" w:rsidRPr="00A261DB">
        <w:rPr>
          <w:b/>
          <w:color w:val="000000"/>
          <w:spacing w:val="-12"/>
          <w:w w:val="97"/>
          <w:lang w:val="pl-PL"/>
        </w:rPr>
        <w:t xml:space="preserve">2 </w:t>
      </w:r>
      <w:r w:rsidR="00A10FBA" w:rsidRPr="00A261DB">
        <w:rPr>
          <w:b/>
          <w:color w:val="000000"/>
          <w:spacing w:val="-12"/>
          <w:w w:val="97"/>
          <w:lang w:val="pl-PL"/>
        </w:rPr>
        <w:t>NĂM 202</w:t>
      </w:r>
      <w:r w:rsidR="00E25741" w:rsidRPr="00A261DB">
        <w:rPr>
          <w:b/>
          <w:color w:val="000000"/>
          <w:spacing w:val="-12"/>
          <w:w w:val="97"/>
          <w:lang w:val="pl-PL"/>
        </w:rPr>
        <w:t>3</w:t>
      </w:r>
    </w:p>
    <w:p w14:paraId="641E86FA" w14:textId="77777777" w:rsidR="009165AE" w:rsidRPr="00A261DB" w:rsidRDefault="00BA2DAB" w:rsidP="00C93CAE">
      <w:pPr>
        <w:pStyle w:val="Px"/>
        <w:numPr>
          <w:ilvl w:val="0"/>
          <w:numId w:val="5"/>
        </w:numPr>
        <w:spacing w:before="60" w:line="254" w:lineRule="auto"/>
        <w:ind w:left="630" w:hanging="513"/>
        <w:rPr>
          <w:rFonts w:cs="Times New Roman"/>
          <w:b/>
          <w:color w:val="000000"/>
          <w:spacing w:val="-12"/>
          <w:w w:val="97"/>
          <w:sz w:val="28"/>
          <w:szCs w:val="28"/>
          <w:lang w:val="pl-PL"/>
        </w:rPr>
      </w:pPr>
      <w:r w:rsidRPr="00A261DB">
        <w:rPr>
          <w:rFonts w:cs="Times New Roman"/>
          <w:b/>
          <w:color w:val="000000"/>
          <w:spacing w:val="-12"/>
          <w:w w:val="97"/>
          <w:sz w:val="28"/>
          <w:szCs w:val="28"/>
          <w:lang w:val="pl-PL"/>
        </w:rPr>
        <w:t xml:space="preserve"> </w:t>
      </w:r>
      <w:r w:rsidR="009165AE" w:rsidRPr="00A261DB">
        <w:rPr>
          <w:rFonts w:cs="Times New Roman"/>
          <w:b/>
          <w:color w:val="000000"/>
          <w:spacing w:val="-12"/>
          <w:w w:val="97"/>
          <w:sz w:val="28"/>
          <w:szCs w:val="28"/>
          <w:lang w:val="pl-PL"/>
        </w:rPr>
        <w:t>Công tác chính trị - tư tưởng</w:t>
      </w:r>
    </w:p>
    <w:p w14:paraId="022CFE37" w14:textId="526812AF" w:rsidR="00EB7D3C" w:rsidRPr="00A261DB" w:rsidRDefault="00E4126B" w:rsidP="00A56DAF">
      <w:pPr>
        <w:pStyle w:val="Px"/>
        <w:numPr>
          <w:ilvl w:val="0"/>
          <w:numId w:val="0"/>
        </w:numPr>
        <w:spacing w:before="60" w:line="254" w:lineRule="auto"/>
        <w:ind w:left="426"/>
        <w:rPr>
          <w:rFonts w:cs="Times New Roman"/>
          <w:color w:val="000000"/>
          <w:spacing w:val="-12"/>
          <w:w w:val="97"/>
          <w:sz w:val="28"/>
          <w:szCs w:val="28"/>
          <w:lang w:val="pl-PL"/>
        </w:rPr>
      </w:pPr>
      <w:r w:rsidRPr="00A261DB">
        <w:rPr>
          <w:rFonts w:cs="Times New Roman"/>
          <w:color w:val="000000"/>
          <w:spacing w:val="-12"/>
          <w:w w:val="97"/>
          <w:sz w:val="28"/>
          <w:szCs w:val="28"/>
          <w:lang w:val="pl-PL"/>
        </w:rPr>
        <w:t xml:space="preserve"> </w:t>
      </w:r>
      <w:r w:rsidR="00FA18DC" w:rsidRPr="00A261DB">
        <w:rPr>
          <w:rFonts w:cs="Times New Roman"/>
          <w:color w:val="000000"/>
          <w:spacing w:val="-12"/>
          <w:w w:val="97"/>
          <w:sz w:val="28"/>
          <w:szCs w:val="28"/>
          <w:lang w:val="pl-PL"/>
        </w:rPr>
        <w:t xml:space="preserve"> </w:t>
      </w:r>
      <w:r w:rsidR="002165A8" w:rsidRPr="00A261DB">
        <w:rPr>
          <w:rFonts w:cs="Times New Roman"/>
          <w:color w:val="000000"/>
          <w:spacing w:val="-12"/>
          <w:w w:val="97"/>
          <w:sz w:val="28"/>
          <w:szCs w:val="28"/>
          <w:lang w:val="pl-PL"/>
        </w:rPr>
        <w:t>Phối hợp, tham gia và t</w:t>
      </w:r>
      <w:r w:rsidR="009165AE" w:rsidRPr="00A261DB">
        <w:rPr>
          <w:rFonts w:cs="Times New Roman"/>
          <w:color w:val="000000"/>
          <w:spacing w:val="-12"/>
          <w:w w:val="97"/>
          <w:sz w:val="28"/>
          <w:szCs w:val="28"/>
          <w:lang w:val="pl-PL"/>
        </w:rPr>
        <w:t>ổ chức các hoạt động kỷ niệ</w:t>
      </w:r>
      <w:r w:rsidR="0066190C" w:rsidRPr="00A261DB">
        <w:rPr>
          <w:rFonts w:cs="Times New Roman"/>
          <w:color w:val="000000"/>
          <w:spacing w:val="-12"/>
          <w:w w:val="97"/>
          <w:sz w:val="28"/>
          <w:szCs w:val="28"/>
          <w:lang w:val="pl-PL"/>
        </w:rPr>
        <w:t>m</w:t>
      </w:r>
      <w:r w:rsidR="00E25741" w:rsidRPr="00A261DB">
        <w:rPr>
          <w:rFonts w:cs="Times New Roman"/>
          <w:color w:val="000000"/>
          <w:spacing w:val="-12"/>
          <w:w w:val="97"/>
          <w:sz w:val="28"/>
          <w:szCs w:val="28"/>
          <w:lang w:val="pl-PL"/>
        </w:rPr>
        <w:t xml:space="preserve"> tuyên truyền</w:t>
      </w:r>
      <w:r w:rsidR="0002406C" w:rsidRPr="00A261DB">
        <w:rPr>
          <w:rFonts w:cs="Times New Roman"/>
          <w:color w:val="000000"/>
          <w:spacing w:val="-12"/>
          <w:w w:val="97"/>
          <w:sz w:val="28"/>
          <w:szCs w:val="28"/>
          <w:lang w:val="pl-PL"/>
        </w:rPr>
        <w:t>:</w:t>
      </w:r>
    </w:p>
    <w:p w14:paraId="18CAB463" w14:textId="62A809AD" w:rsidR="007D4925" w:rsidRPr="00A261DB" w:rsidRDefault="007D4925" w:rsidP="00C93CAE">
      <w:pPr>
        <w:pStyle w:val="Vanbnnidung1"/>
        <w:numPr>
          <w:ilvl w:val="0"/>
          <w:numId w:val="8"/>
        </w:numPr>
        <w:shd w:val="clear" w:color="auto" w:fill="auto"/>
        <w:tabs>
          <w:tab w:val="left" w:pos="920"/>
          <w:tab w:val="left" w:pos="1134"/>
        </w:tabs>
        <w:spacing w:after="56" w:line="254" w:lineRule="auto"/>
        <w:ind w:left="0" w:right="20" w:firstLine="579"/>
        <w:rPr>
          <w:spacing w:val="-12"/>
          <w:w w:val="97"/>
          <w:sz w:val="28"/>
          <w:szCs w:val="28"/>
        </w:rPr>
      </w:pPr>
      <w:r w:rsidRPr="00A261DB">
        <w:rPr>
          <w:rStyle w:val="Vanbnnidung"/>
          <w:color w:val="000000"/>
          <w:spacing w:val="-12"/>
          <w:w w:val="97"/>
          <w:sz w:val="28"/>
          <w:szCs w:val="28"/>
          <w:lang w:eastAsia="vi-VN"/>
        </w:rPr>
        <w:t>Tuyên truyền Chủ đề năm 2023 của thành phố “Nâng cao hiệu quả hoạt động công vụ, đây mạnh cải cách hành chính và cải thiện môi trường đầu tư; thúc đẩy phát triển kinh tế; đảm bảo an sinh xã hội”.</w:t>
      </w:r>
    </w:p>
    <w:p w14:paraId="72577233" w14:textId="77777777" w:rsidR="007D4925" w:rsidRPr="00A261DB" w:rsidRDefault="007D4925" w:rsidP="00C93CAE">
      <w:pPr>
        <w:pStyle w:val="Vanbnnidung1"/>
        <w:numPr>
          <w:ilvl w:val="0"/>
          <w:numId w:val="8"/>
        </w:numPr>
        <w:shd w:val="clear" w:color="auto" w:fill="auto"/>
        <w:tabs>
          <w:tab w:val="left" w:pos="920"/>
          <w:tab w:val="left" w:pos="1134"/>
        </w:tabs>
        <w:spacing w:after="64" w:line="254" w:lineRule="auto"/>
        <w:ind w:left="0" w:right="20" w:firstLine="579"/>
        <w:rPr>
          <w:spacing w:val="-12"/>
          <w:w w:val="97"/>
          <w:sz w:val="28"/>
          <w:szCs w:val="28"/>
        </w:rPr>
      </w:pPr>
      <w:r w:rsidRPr="00A261DB">
        <w:rPr>
          <w:rStyle w:val="Vanbnnidung"/>
          <w:color w:val="000000"/>
          <w:spacing w:val="-12"/>
          <w:w w:val="97"/>
          <w:sz w:val="28"/>
          <w:szCs w:val="28"/>
          <w:lang w:eastAsia="vi-VN"/>
        </w:rPr>
        <w:t>Tuyên truyền chuyên đề năm 2023 “Học tập và làm theo tư tưởng, đạo đức, phong cách Hồ Chí Minh về phát huy giá trị văn hóa, con người Việt Nam trong việc xây dựng, hình thành và phát triên không gian văn hóa Hồ Chí Minh tại Thành phố Ho Chí Minh”.</w:t>
      </w:r>
    </w:p>
    <w:p w14:paraId="6B92C9D5" w14:textId="77777777" w:rsidR="007D4925" w:rsidRPr="00A261DB" w:rsidRDefault="007D4925" w:rsidP="00C93CAE">
      <w:pPr>
        <w:pStyle w:val="Vanbnnidung1"/>
        <w:numPr>
          <w:ilvl w:val="0"/>
          <w:numId w:val="8"/>
        </w:numPr>
        <w:shd w:val="clear" w:color="auto" w:fill="auto"/>
        <w:tabs>
          <w:tab w:val="left" w:pos="920"/>
          <w:tab w:val="left" w:pos="1134"/>
        </w:tabs>
        <w:spacing w:after="60" w:line="254" w:lineRule="auto"/>
        <w:ind w:left="0" w:right="20" w:firstLine="579"/>
        <w:rPr>
          <w:spacing w:val="-12"/>
          <w:w w:val="97"/>
          <w:sz w:val="28"/>
          <w:szCs w:val="28"/>
        </w:rPr>
      </w:pPr>
      <w:r w:rsidRPr="00A261DB">
        <w:rPr>
          <w:rStyle w:val="Vanbnnidung"/>
          <w:color w:val="000000"/>
          <w:spacing w:val="-12"/>
          <w:w w:val="97"/>
          <w:sz w:val="28"/>
          <w:szCs w:val="28"/>
          <w:lang w:eastAsia="vi-VN"/>
        </w:rPr>
        <w:t>Giỗ Tổ Hùng Vương (mùng 10 tháng 3 âm lịch); Tuyên truyền Kỷ niệm 48 năm Ngày giải phóng miền Nam, thống nhất đất nước (30/4/1975 - 30/4/2023), Tuyên truyền Kỷ niệm 69 năm Ngày chiến thắng Điện Biên Phủ (7/5/1954 - 7/5/2023).</w:t>
      </w:r>
    </w:p>
    <w:p w14:paraId="7955D7C7" w14:textId="77777777" w:rsidR="007D4925" w:rsidRPr="00A261DB" w:rsidRDefault="007D4925" w:rsidP="00C93CAE">
      <w:pPr>
        <w:pStyle w:val="Vanbnnidung1"/>
        <w:numPr>
          <w:ilvl w:val="0"/>
          <w:numId w:val="8"/>
        </w:numPr>
        <w:shd w:val="clear" w:color="auto" w:fill="auto"/>
        <w:tabs>
          <w:tab w:val="left" w:pos="1134"/>
          <w:tab w:val="left" w:pos="1609"/>
        </w:tabs>
        <w:spacing w:after="0" w:line="254" w:lineRule="auto"/>
        <w:ind w:left="0" w:right="0" w:firstLine="579"/>
        <w:rPr>
          <w:spacing w:val="-12"/>
          <w:w w:val="97"/>
          <w:sz w:val="28"/>
          <w:szCs w:val="28"/>
        </w:rPr>
      </w:pPr>
      <w:r w:rsidRPr="00A261DB">
        <w:rPr>
          <w:rStyle w:val="Vanbnnidung"/>
          <w:color w:val="000000"/>
          <w:spacing w:val="-12"/>
          <w:w w:val="97"/>
          <w:sz w:val="28"/>
          <w:szCs w:val="28"/>
          <w:lang w:eastAsia="vi-VN"/>
        </w:rPr>
        <w:t>Tuyên truyền Kỷ niệm 133 năm Ngày sinh Chủ tịch Hồ Chí Minh (19/5/1890</w:t>
      </w:r>
    </w:p>
    <w:p w14:paraId="6D43E09B" w14:textId="77777777" w:rsidR="007D4925" w:rsidRPr="00A261DB" w:rsidRDefault="007D4925" w:rsidP="00C93CAE">
      <w:pPr>
        <w:pStyle w:val="Vanbnnidung1"/>
        <w:numPr>
          <w:ilvl w:val="0"/>
          <w:numId w:val="8"/>
        </w:numPr>
        <w:shd w:val="clear" w:color="auto" w:fill="auto"/>
        <w:tabs>
          <w:tab w:val="left" w:pos="231"/>
          <w:tab w:val="left" w:pos="1134"/>
        </w:tabs>
        <w:spacing w:after="64" w:line="254" w:lineRule="auto"/>
        <w:ind w:left="0" w:right="20" w:firstLine="579"/>
        <w:rPr>
          <w:spacing w:val="-12"/>
          <w:w w:val="97"/>
          <w:sz w:val="28"/>
          <w:szCs w:val="28"/>
        </w:rPr>
      </w:pPr>
      <w:r w:rsidRPr="00A261DB">
        <w:rPr>
          <w:rStyle w:val="Vanbnnidung"/>
          <w:color w:val="000000"/>
          <w:spacing w:val="-12"/>
          <w:w w:val="97"/>
          <w:sz w:val="28"/>
          <w:szCs w:val="28"/>
          <w:lang w:eastAsia="vi-VN"/>
        </w:rPr>
        <w:t>19/5/2023); Kỷ niệm 153 năm Ngày sinh V.I.Lênin (22/4/1870 - 22/4/2023), Kỷ niệm 205 năm Ngày sinh C.Mác (5/5/1818 - 5/5/2023).</w:t>
      </w:r>
    </w:p>
    <w:p w14:paraId="600C8920" w14:textId="77777777" w:rsidR="007D4925" w:rsidRPr="00A261DB" w:rsidRDefault="007D4925" w:rsidP="00C93CAE">
      <w:pPr>
        <w:pStyle w:val="Vanbnnidung1"/>
        <w:numPr>
          <w:ilvl w:val="0"/>
          <w:numId w:val="8"/>
        </w:numPr>
        <w:shd w:val="clear" w:color="auto" w:fill="auto"/>
        <w:tabs>
          <w:tab w:val="left" w:pos="920"/>
          <w:tab w:val="left" w:pos="1134"/>
        </w:tabs>
        <w:spacing w:after="60" w:line="254" w:lineRule="auto"/>
        <w:ind w:left="0" w:right="20" w:firstLine="579"/>
        <w:rPr>
          <w:spacing w:val="-12"/>
          <w:w w:val="97"/>
          <w:sz w:val="28"/>
          <w:szCs w:val="28"/>
        </w:rPr>
      </w:pPr>
      <w:r w:rsidRPr="00A261DB">
        <w:rPr>
          <w:rStyle w:val="Vanbnnidung"/>
          <w:color w:val="000000"/>
          <w:spacing w:val="-12"/>
          <w:w w:val="97"/>
          <w:sz w:val="28"/>
          <w:szCs w:val="28"/>
          <w:lang w:eastAsia="vi-VN"/>
        </w:rPr>
        <w:t>Tuyên truyền các hoạt động Kỷ niệm 80 năm ra đời “Đe cương về Văn hóa Việt Nam” (1943 - 2023) trên địa bàn thành phố.</w:t>
      </w:r>
    </w:p>
    <w:p w14:paraId="70CCB1F4" w14:textId="14F749A8" w:rsidR="0002406C" w:rsidRPr="00A261DB" w:rsidRDefault="0002406C" w:rsidP="00C93CAE">
      <w:pPr>
        <w:pStyle w:val="Px"/>
        <w:numPr>
          <w:ilvl w:val="0"/>
          <w:numId w:val="8"/>
        </w:numPr>
        <w:tabs>
          <w:tab w:val="left" w:pos="1134"/>
        </w:tabs>
        <w:spacing w:before="60" w:line="254" w:lineRule="auto"/>
        <w:ind w:left="0" w:firstLine="579"/>
        <w:rPr>
          <w:rFonts w:cs="Times New Roman"/>
          <w:color w:val="000000"/>
          <w:spacing w:val="-12"/>
          <w:w w:val="97"/>
          <w:sz w:val="28"/>
          <w:szCs w:val="28"/>
        </w:rPr>
      </w:pPr>
      <w:r w:rsidRPr="00A261DB">
        <w:rPr>
          <w:rFonts w:cs="Times New Roman"/>
          <w:color w:val="000000"/>
          <w:spacing w:val="-12"/>
          <w:w w:val="97"/>
          <w:sz w:val="28"/>
          <w:szCs w:val="28"/>
        </w:rPr>
        <w:t>Quốc tế Thiếu nhi (01/6)</w:t>
      </w:r>
    </w:p>
    <w:p w14:paraId="77D3C09E" w14:textId="022BDA94" w:rsidR="0002406C" w:rsidRPr="00A261DB" w:rsidRDefault="0002406C" w:rsidP="00C93CAE">
      <w:pPr>
        <w:pStyle w:val="Px"/>
        <w:numPr>
          <w:ilvl w:val="0"/>
          <w:numId w:val="8"/>
        </w:numPr>
        <w:tabs>
          <w:tab w:val="left" w:pos="1134"/>
        </w:tabs>
        <w:spacing w:before="60" w:line="254" w:lineRule="auto"/>
        <w:ind w:left="0" w:firstLine="579"/>
        <w:rPr>
          <w:rFonts w:cs="Times New Roman"/>
          <w:color w:val="000000"/>
          <w:spacing w:val="-12"/>
          <w:w w:val="97"/>
          <w:sz w:val="28"/>
          <w:szCs w:val="28"/>
        </w:rPr>
      </w:pPr>
      <w:r w:rsidRPr="00A261DB">
        <w:rPr>
          <w:rFonts w:cs="Times New Roman"/>
          <w:color w:val="000000"/>
          <w:spacing w:val="-12"/>
          <w:w w:val="97"/>
          <w:sz w:val="28"/>
          <w:szCs w:val="28"/>
        </w:rPr>
        <w:t>Ngày Gia đình Việt Nam (28/6)</w:t>
      </w:r>
    </w:p>
    <w:p w14:paraId="7F69ECC1" w14:textId="75309624" w:rsidR="00A8312C" w:rsidRPr="00A261DB" w:rsidRDefault="00136A94" w:rsidP="00C93CAE">
      <w:pPr>
        <w:pStyle w:val="Px"/>
        <w:numPr>
          <w:ilvl w:val="0"/>
          <w:numId w:val="5"/>
        </w:numPr>
        <w:spacing w:before="60" w:line="254" w:lineRule="auto"/>
        <w:ind w:hanging="513"/>
        <w:rPr>
          <w:rFonts w:cs="Times New Roman"/>
          <w:b/>
          <w:color w:val="000000"/>
          <w:spacing w:val="-12"/>
          <w:w w:val="97"/>
          <w:sz w:val="28"/>
          <w:szCs w:val="28"/>
          <w:lang w:val="fr-FR"/>
        </w:rPr>
      </w:pPr>
      <w:r w:rsidRPr="00A261DB">
        <w:rPr>
          <w:rFonts w:cs="Times New Roman"/>
          <w:b/>
          <w:color w:val="000000"/>
          <w:spacing w:val="-12"/>
          <w:w w:val="97"/>
          <w:sz w:val="28"/>
          <w:szCs w:val="28"/>
          <w:lang w:val="fr-FR"/>
        </w:rPr>
        <w:t xml:space="preserve">Công tác </w:t>
      </w:r>
      <w:r w:rsidR="00C249C4" w:rsidRPr="00A261DB">
        <w:rPr>
          <w:rFonts w:cs="Times New Roman"/>
          <w:b/>
          <w:color w:val="000000"/>
          <w:spacing w:val="-12"/>
          <w:w w:val="97"/>
          <w:sz w:val="28"/>
          <w:szCs w:val="28"/>
          <w:lang w:val="fr-FR"/>
        </w:rPr>
        <w:t>trọng tâm Ngành</w:t>
      </w:r>
      <w:r w:rsidRPr="00A261DB">
        <w:rPr>
          <w:rFonts w:cs="Times New Roman"/>
          <w:b/>
          <w:color w:val="000000"/>
          <w:spacing w:val="-12"/>
          <w:w w:val="97"/>
          <w:sz w:val="28"/>
          <w:szCs w:val="28"/>
          <w:lang w:val="fr-FR"/>
        </w:rPr>
        <w:t> </w:t>
      </w:r>
    </w:p>
    <w:p w14:paraId="324678BA" w14:textId="424AB66C" w:rsidR="00223302" w:rsidRPr="00A261DB" w:rsidRDefault="0063126A"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sidRPr="00A261DB">
        <w:rPr>
          <w:rFonts w:ascii="Times New Roman" w:hAnsi="Times New Roman"/>
          <w:color w:val="000000"/>
          <w:spacing w:val="-12"/>
          <w:w w:val="97"/>
          <w:sz w:val="28"/>
          <w:szCs w:val="28"/>
          <w:lang w:val="pl-PL"/>
        </w:rPr>
        <w:t xml:space="preserve"> </w:t>
      </w:r>
      <w:r w:rsidR="00607334" w:rsidRPr="00A261DB">
        <w:rPr>
          <w:rFonts w:ascii="Times New Roman" w:hAnsi="Times New Roman"/>
          <w:color w:val="000000"/>
          <w:spacing w:val="-12"/>
          <w:w w:val="97"/>
          <w:sz w:val="28"/>
          <w:szCs w:val="28"/>
          <w:lang w:val="pl-PL"/>
        </w:rPr>
        <w:t>Tham mưu Quận thành lập Ban chỉ đạo tuyển sinh đầu cấp và Dự thảo Kế hoạch tuyển sinh đầu cấp năm học 2023-2024</w:t>
      </w:r>
      <w:r w:rsidR="00223302" w:rsidRPr="00A261DB">
        <w:rPr>
          <w:rFonts w:ascii="Times New Roman" w:hAnsi="Times New Roman"/>
          <w:color w:val="000000"/>
          <w:spacing w:val="-12"/>
          <w:w w:val="97"/>
          <w:sz w:val="28"/>
          <w:szCs w:val="28"/>
          <w:lang w:val="pl-PL"/>
        </w:rPr>
        <w:t xml:space="preserve"> và các hoạt động Ban chỉ đạo phổ cập giáo dục - xóa mù chữ Quận 10, lãnh đạo UBND 14 phường triển khai kế hoạch tuyển sinh các lớp đầu cấp năm học 2023 – 2024; </w:t>
      </w:r>
    </w:p>
    <w:p w14:paraId="474536F5" w14:textId="5E8A0256" w:rsidR="0063126A" w:rsidRPr="00A261DB" w:rsidRDefault="0063126A"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sidRPr="00A261DB">
        <w:rPr>
          <w:rFonts w:ascii="Times New Roman" w:hAnsi="Times New Roman"/>
          <w:color w:val="000000"/>
          <w:spacing w:val="-12"/>
          <w:w w:val="97"/>
          <w:sz w:val="28"/>
          <w:szCs w:val="28"/>
          <w:lang w:val="pl-PL"/>
        </w:rPr>
        <w:t xml:space="preserve"> </w:t>
      </w:r>
      <w:r w:rsidR="00A56DAF" w:rsidRPr="00A261DB">
        <w:rPr>
          <w:rFonts w:ascii="Times New Roman" w:hAnsi="Times New Roman"/>
          <w:color w:val="000000"/>
          <w:spacing w:val="-12"/>
          <w:w w:val="97"/>
          <w:sz w:val="28"/>
          <w:szCs w:val="28"/>
          <w:lang w:val="pl-PL"/>
        </w:rPr>
        <w:t xml:space="preserve"> </w:t>
      </w:r>
      <w:r w:rsidRPr="00A261DB">
        <w:rPr>
          <w:rFonts w:ascii="Times New Roman" w:hAnsi="Times New Roman"/>
          <w:color w:val="000000"/>
          <w:spacing w:val="-12"/>
          <w:w w:val="97"/>
          <w:sz w:val="28"/>
          <w:szCs w:val="28"/>
          <w:lang w:val="pl-PL"/>
        </w:rPr>
        <w:t xml:space="preserve">Triển khai công tác tổ chức kiểm tra Học kỳ II Năm học 2022-2023 và </w:t>
      </w:r>
      <w:r w:rsidR="00A63E99" w:rsidRPr="00A261DB">
        <w:rPr>
          <w:rFonts w:ascii="Times New Roman" w:hAnsi="Times New Roman"/>
          <w:color w:val="000000"/>
          <w:spacing w:val="-12"/>
          <w:w w:val="97"/>
          <w:sz w:val="28"/>
          <w:szCs w:val="28"/>
          <w:lang w:val="pl-PL"/>
        </w:rPr>
        <w:t>hướng dẫn tổ chức xét</w:t>
      </w:r>
      <w:r w:rsidRPr="00A261DB">
        <w:rPr>
          <w:rFonts w:ascii="Times New Roman" w:hAnsi="Times New Roman"/>
          <w:color w:val="000000"/>
          <w:spacing w:val="-12"/>
          <w:w w:val="97"/>
          <w:sz w:val="28"/>
          <w:szCs w:val="28"/>
          <w:lang w:val="pl-PL"/>
        </w:rPr>
        <w:t xml:space="preserve"> hoàn thành chương trình Tiểu học và xét</w:t>
      </w:r>
      <w:r w:rsidR="00A63E99" w:rsidRPr="00A261DB">
        <w:rPr>
          <w:rFonts w:ascii="Times New Roman" w:hAnsi="Times New Roman"/>
          <w:color w:val="000000"/>
          <w:spacing w:val="-12"/>
          <w:w w:val="97"/>
          <w:sz w:val="28"/>
          <w:szCs w:val="28"/>
          <w:lang w:val="pl-PL"/>
        </w:rPr>
        <w:t xml:space="preserve"> tốt nghiệp Trung học cơ sở Năm học 2022-2023.</w:t>
      </w:r>
      <w:r w:rsidRPr="00A261DB">
        <w:rPr>
          <w:rFonts w:ascii="Times New Roman" w:hAnsi="Times New Roman"/>
          <w:color w:val="000000"/>
          <w:spacing w:val="-12"/>
          <w:w w:val="97"/>
          <w:sz w:val="28"/>
          <w:szCs w:val="28"/>
          <w:lang w:val="pl-PL"/>
        </w:rPr>
        <w:t xml:space="preserve"> </w:t>
      </w:r>
    </w:p>
    <w:p w14:paraId="7E207648" w14:textId="16F31E6F" w:rsidR="0063126A" w:rsidRPr="00A261DB" w:rsidRDefault="00E95AA0"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Pr>
          <w:rFonts w:ascii="Times New Roman" w:hAnsi="Times New Roman"/>
          <w:color w:val="000000"/>
          <w:spacing w:val="-12"/>
          <w:w w:val="97"/>
          <w:sz w:val="28"/>
          <w:szCs w:val="28"/>
        </w:rPr>
        <w:t xml:space="preserve"> </w:t>
      </w:r>
      <w:r w:rsidR="0063126A" w:rsidRPr="00A261DB">
        <w:rPr>
          <w:rFonts w:ascii="Times New Roman" w:hAnsi="Times New Roman"/>
          <w:color w:val="000000"/>
          <w:spacing w:val="-12"/>
          <w:w w:val="97"/>
          <w:sz w:val="28"/>
          <w:szCs w:val="28"/>
        </w:rPr>
        <w:t>Tổng hợp hồ sơ và xét thi đua của các đơn vị năm học 202</w:t>
      </w:r>
      <w:r w:rsidR="00A63E99" w:rsidRPr="00A261DB">
        <w:rPr>
          <w:rFonts w:ascii="Times New Roman" w:hAnsi="Times New Roman"/>
          <w:color w:val="000000"/>
          <w:spacing w:val="-12"/>
          <w:w w:val="97"/>
          <w:sz w:val="28"/>
          <w:szCs w:val="28"/>
        </w:rPr>
        <w:t>2</w:t>
      </w:r>
      <w:r w:rsidR="0063126A" w:rsidRPr="00A261DB">
        <w:rPr>
          <w:rFonts w:ascii="Times New Roman" w:hAnsi="Times New Roman"/>
          <w:color w:val="000000"/>
          <w:spacing w:val="-12"/>
          <w:w w:val="97"/>
          <w:sz w:val="28"/>
          <w:szCs w:val="28"/>
        </w:rPr>
        <w:t xml:space="preserve"> – 202</w:t>
      </w:r>
      <w:r w:rsidR="00A63E99" w:rsidRPr="00A261DB">
        <w:rPr>
          <w:rFonts w:ascii="Times New Roman" w:hAnsi="Times New Roman"/>
          <w:color w:val="000000"/>
          <w:spacing w:val="-12"/>
          <w:w w:val="97"/>
          <w:sz w:val="28"/>
          <w:szCs w:val="28"/>
        </w:rPr>
        <w:t>3</w:t>
      </w:r>
      <w:r w:rsidR="0063126A" w:rsidRPr="00A261DB">
        <w:rPr>
          <w:rFonts w:ascii="Times New Roman" w:hAnsi="Times New Roman"/>
          <w:color w:val="000000"/>
          <w:spacing w:val="-12"/>
          <w:w w:val="97"/>
          <w:sz w:val="28"/>
          <w:szCs w:val="28"/>
        </w:rPr>
        <w:t xml:space="preserve"> (tập thể, cá nhân).</w:t>
      </w:r>
    </w:p>
    <w:p w14:paraId="3E669E52" w14:textId="6F2650E9" w:rsidR="0063126A" w:rsidRPr="003F1C95" w:rsidRDefault="00A56DAF"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sidRPr="00A261DB">
        <w:rPr>
          <w:rFonts w:ascii="Times New Roman" w:hAnsi="Times New Roman"/>
          <w:color w:val="000000"/>
          <w:spacing w:val="-12"/>
          <w:w w:val="97"/>
          <w:sz w:val="28"/>
          <w:szCs w:val="28"/>
        </w:rPr>
        <w:t xml:space="preserve"> </w:t>
      </w:r>
      <w:r w:rsidR="00E95AA0">
        <w:rPr>
          <w:rFonts w:ascii="Times New Roman" w:hAnsi="Times New Roman"/>
          <w:color w:val="000000"/>
          <w:spacing w:val="-12"/>
          <w:w w:val="97"/>
          <w:sz w:val="28"/>
          <w:szCs w:val="28"/>
        </w:rPr>
        <w:t xml:space="preserve"> </w:t>
      </w:r>
      <w:r w:rsidR="0063126A" w:rsidRPr="00A261DB">
        <w:rPr>
          <w:rFonts w:ascii="Times New Roman" w:hAnsi="Times New Roman"/>
          <w:color w:val="000000"/>
          <w:spacing w:val="-12"/>
          <w:w w:val="97"/>
          <w:sz w:val="28"/>
          <w:szCs w:val="28"/>
        </w:rPr>
        <w:t>Tiếp nhận hồ sơ thuyên chuyển viên chức trong Quận 10</w:t>
      </w:r>
      <w:r w:rsidR="006F6BD7">
        <w:rPr>
          <w:rFonts w:ascii="Times New Roman" w:hAnsi="Times New Roman"/>
          <w:color w:val="000000"/>
          <w:spacing w:val="-12"/>
          <w:w w:val="97"/>
          <w:sz w:val="28"/>
          <w:szCs w:val="28"/>
        </w:rPr>
        <w:t>.</w:t>
      </w:r>
    </w:p>
    <w:p w14:paraId="2DE31612" w14:textId="40727313" w:rsidR="003F1C95" w:rsidRPr="009506AD" w:rsidRDefault="003F1C95"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Pr>
          <w:rFonts w:ascii="Times New Roman" w:hAnsi="Times New Roman"/>
          <w:color w:val="000000"/>
          <w:spacing w:val="-12"/>
          <w:w w:val="97"/>
          <w:sz w:val="28"/>
          <w:szCs w:val="28"/>
        </w:rPr>
        <w:lastRenderedPageBreak/>
        <w:t xml:space="preserve"> Phối hợp Sở Giáo dục tổ chức </w:t>
      </w:r>
      <w:r w:rsidR="00383DE6">
        <w:rPr>
          <w:rFonts w:ascii="Times New Roman" w:hAnsi="Times New Roman"/>
          <w:color w:val="000000"/>
          <w:spacing w:val="-12"/>
          <w:w w:val="97"/>
          <w:sz w:val="28"/>
          <w:szCs w:val="28"/>
        </w:rPr>
        <w:t>Hội đồng</w:t>
      </w:r>
      <w:r>
        <w:rPr>
          <w:rFonts w:ascii="Times New Roman" w:hAnsi="Times New Roman"/>
          <w:color w:val="000000"/>
          <w:spacing w:val="-12"/>
          <w:w w:val="97"/>
          <w:sz w:val="28"/>
          <w:szCs w:val="28"/>
        </w:rPr>
        <w:t xml:space="preserve"> thi chứng chỉ Cambrid</w:t>
      </w:r>
      <w:r w:rsidR="00383DE6">
        <w:rPr>
          <w:rFonts w:ascii="Times New Roman" w:hAnsi="Times New Roman"/>
          <w:color w:val="000000"/>
          <w:spacing w:val="-12"/>
          <w:w w:val="97"/>
          <w:sz w:val="28"/>
          <w:szCs w:val="28"/>
        </w:rPr>
        <w:t>g</w:t>
      </w:r>
      <w:r>
        <w:rPr>
          <w:rFonts w:ascii="Times New Roman" w:hAnsi="Times New Roman"/>
          <w:color w:val="000000"/>
          <w:spacing w:val="-12"/>
          <w:w w:val="97"/>
          <w:sz w:val="28"/>
          <w:szCs w:val="28"/>
        </w:rPr>
        <w:t>e</w:t>
      </w:r>
      <w:r w:rsidR="00383DE6">
        <w:rPr>
          <w:rFonts w:ascii="Times New Roman" w:hAnsi="Times New Roman"/>
          <w:color w:val="000000"/>
          <w:spacing w:val="-12"/>
          <w:w w:val="97"/>
          <w:sz w:val="28"/>
          <w:szCs w:val="28"/>
        </w:rPr>
        <w:t xml:space="preserve"> cho 1.016 học sinh tại trường TH Lê Thị Riêng.</w:t>
      </w:r>
    </w:p>
    <w:p w14:paraId="01B56657" w14:textId="288B7D0F" w:rsidR="009506AD" w:rsidRPr="00383DE6" w:rsidRDefault="009506AD"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Pr>
          <w:rFonts w:ascii="Times New Roman" w:hAnsi="Times New Roman"/>
          <w:color w:val="000000"/>
          <w:spacing w:val="-12"/>
          <w:w w:val="97"/>
          <w:sz w:val="28"/>
          <w:szCs w:val="28"/>
        </w:rPr>
        <w:t xml:space="preserve"> Triển khai Hướng dẫn Chương trình giáo dục phổ thông 2018 năm học 2023-2024 Khối lớp 4,8</w:t>
      </w:r>
    </w:p>
    <w:p w14:paraId="07437C54" w14:textId="2C5BA7D9" w:rsidR="00383DE6" w:rsidRPr="00A261DB" w:rsidRDefault="00383DE6"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Pr>
          <w:rFonts w:ascii="Times New Roman" w:hAnsi="Times New Roman"/>
          <w:color w:val="000000"/>
          <w:spacing w:val="-12"/>
          <w:w w:val="97"/>
          <w:sz w:val="28"/>
          <w:szCs w:val="28"/>
        </w:rPr>
        <w:t xml:space="preserve"> Tổ chức bồi dưỡng cán bộ quản lý, giáo viên đại tra Modul 7,8 Chương trình Giáo dục phổ thông 2018.</w:t>
      </w:r>
    </w:p>
    <w:p w14:paraId="2FE54006" w14:textId="36C15362" w:rsidR="00607334" w:rsidRPr="00A261DB" w:rsidRDefault="00A56DAF"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sidRPr="00A261DB">
        <w:rPr>
          <w:rFonts w:ascii="Times New Roman" w:hAnsi="Times New Roman"/>
          <w:color w:val="000000"/>
          <w:spacing w:val="-12"/>
          <w:w w:val="97"/>
          <w:sz w:val="28"/>
          <w:szCs w:val="28"/>
          <w:lang w:val="pl-PL"/>
        </w:rPr>
        <w:t xml:space="preserve"> </w:t>
      </w:r>
      <w:r w:rsidR="00E95AA0">
        <w:rPr>
          <w:rFonts w:ascii="Times New Roman" w:hAnsi="Times New Roman"/>
          <w:color w:val="000000"/>
          <w:spacing w:val="-12"/>
          <w:w w:val="97"/>
          <w:sz w:val="28"/>
          <w:szCs w:val="28"/>
          <w:lang w:val="pl-PL"/>
        </w:rPr>
        <w:t xml:space="preserve"> </w:t>
      </w:r>
      <w:r w:rsidR="00223302" w:rsidRPr="00A261DB">
        <w:rPr>
          <w:rFonts w:ascii="Times New Roman" w:hAnsi="Times New Roman"/>
          <w:color w:val="000000"/>
          <w:spacing w:val="-12"/>
          <w:w w:val="97"/>
          <w:sz w:val="28"/>
          <w:szCs w:val="28"/>
          <w:lang w:val="pl-PL"/>
        </w:rPr>
        <w:t xml:space="preserve">Phối hợp Quận </w:t>
      </w:r>
      <w:r w:rsidR="00E072FB" w:rsidRPr="00A261DB">
        <w:rPr>
          <w:rFonts w:ascii="Times New Roman" w:hAnsi="Times New Roman"/>
          <w:color w:val="000000"/>
          <w:spacing w:val="-12"/>
          <w:w w:val="97"/>
          <w:sz w:val="28"/>
          <w:szCs w:val="28"/>
          <w:lang w:val="pl-PL"/>
        </w:rPr>
        <w:t>Đoàn 10 tham mưu Quận xây dựng Kế hoạch</w:t>
      </w:r>
      <w:r w:rsidR="00607334" w:rsidRPr="00A261DB">
        <w:rPr>
          <w:rFonts w:ascii="Times New Roman" w:hAnsi="Times New Roman"/>
          <w:color w:val="000000"/>
          <w:spacing w:val="-12"/>
          <w:w w:val="97"/>
          <w:sz w:val="28"/>
          <w:szCs w:val="28"/>
          <w:lang w:val="pl-PL"/>
        </w:rPr>
        <w:t xml:space="preserve"> hoạt động hè 202</w:t>
      </w:r>
      <w:r w:rsidR="00E072FB" w:rsidRPr="00A261DB">
        <w:rPr>
          <w:rFonts w:ascii="Times New Roman" w:hAnsi="Times New Roman"/>
          <w:color w:val="000000"/>
          <w:spacing w:val="-12"/>
          <w:w w:val="97"/>
          <w:sz w:val="28"/>
          <w:szCs w:val="28"/>
          <w:lang w:val="pl-PL"/>
        </w:rPr>
        <w:t>3</w:t>
      </w:r>
      <w:r w:rsidR="00607334" w:rsidRPr="00A261DB">
        <w:rPr>
          <w:rFonts w:ascii="Times New Roman" w:hAnsi="Times New Roman"/>
          <w:color w:val="000000"/>
          <w:spacing w:val="-12"/>
          <w:w w:val="97"/>
          <w:sz w:val="28"/>
          <w:szCs w:val="28"/>
          <w:lang w:val="pl-PL"/>
        </w:rPr>
        <w:t xml:space="preserve"> ở các trường.</w:t>
      </w:r>
    </w:p>
    <w:p w14:paraId="151EEDBE" w14:textId="31A8A1E8" w:rsidR="00607334" w:rsidRPr="00A261DB" w:rsidRDefault="009E075D" w:rsidP="00C93CAE">
      <w:pPr>
        <w:pStyle w:val="ListParagraph"/>
        <w:numPr>
          <w:ilvl w:val="0"/>
          <w:numId w:val="11"/>
        </w:numPr>
        <w:spacing w:line="254" w:lineRule="auto"/>
        <w:ind w:left="0" w:right="0" w:firstLine="709"/>
        <w:contextualSpacing w:val="0"/>
        <w:rPr>
          <w:rFonts w:ascii="Times New Roman" w:hAnsi="Times New Roman"/>
          <w:color w:val="000000"/>
          <w:spacing w:val="-12"/>
          <w:w w:val="97"/>
          <w:sz w:val="28"/>
          <w:szCs w:val="28"/>
          <w:lang w:val="fr-FR"/>
        </w:rPr>
      </w:pPr>
      <w:r w:rsidRPr="00A261DB">
        <w:rPr>
          <w:rFonts w:ascii="Times New Roman" w:hAnsi="Times New Roman"/>
          <w:color w:val="000000"/>
          <w:spacing w:val="-12"/>
          <w:w w:val="97"/>
          <w:sz w:val="28"/>
          <w:szCs w:val="28"/>
          <w:lang w:val="pl-PL"/>
        </w:rPr>
        <w:t xml:space="preserve"> </w:t>
      </w:r>
      <w:r w:rsidR="00E95AA0">
        <w:rPr>
          <w:rFonts w:ascii="Times New Roman" w:hAnsi="Times New Roman"/>
          <w:color w:val="000000"/>
          <w:spacing w:val="-12"/>
          <w:w w:val="97"/>
          <w:sz w:val="28"/>
          <w:szCs w:val="28"/>
          <w:lang w:val="pl-PL"/>
        </w:rPr>
        <w:t xml:space="preserve"> </w:t>
      </w:r>
      <w:r w:rsidR="00607334" w:rsidRPr="00A261DB">
        <w:rPr>
          <w:rFonts w:ascii="Times New Roman" w:hAnsi="Times New Roman"/>
          <w:color w:val="000000"/>
          <w:spacing w:val="-12"/>
          <w:w w:val="97"/>
          <w:sz w:val="28"/>
          <w:szCs w:val="28"/>
          <w:lang w:val="pl-PL"/>
        </w:rPr>
        <w:t>Phối hợp với Ban Tuyên giáo Quận ủy, Trung tâm Bồi dưỡng Chính trị Quận 10  xây dựng kế hoạch, nội dung chuẩn tổ chức bồi dưỡng chính trị hè 202</w:t>
      </w:r>
      <w:r w:rsidRPr="00A261DB">
        <w:rPr>
          <w:rFonts w:ascii="Times New Roman" w:hAnsi="Times New Roman"/>
          <w:color w:val="000000"/>
          <w:spacing w:val="-12"/>
          <w:w w:val="97"/>
          <w:sz w:val="28"/>
          <w:szCs w:val="28"/>
          <w:lang w:val="pl-PL"/>
        </w:rPr>
        <w:t>3</w:t>
      </w:r>
      <w:r w:rsidR="00607334" w:rsidRPr="00A261DB">
        <w:rPr>
          <w:rFonts w:ascii="Times New Roman" w:hAnsi="Times New Roman"/>
          <w:color w:val="000000"/>
          <w:spacing w:val="-12"/>
          <w:w w:val="97"/>
          <w:sz w:val="28"/>
          <w:szCs w:val="28"/>
          <w:lang w:val="pl-PL"/>
        </w:rPr>
        <w:t xml:space="preserve"> cho cán bộ quản lý, giáo viên Ngành Giáo dục và Đào tạo Quận 10.</w:t>
      </w:r>
    </w:p>
    <w:p w14:paraId="496D9699" w14:textId="0A497DA5" w:rsidR="008C1F59" w:rsidRPr="009506AD" w:rsidRDefault="00383DE6" w:rsidP="00C93CAE">
      <w:pPr>
        <w:numPr>
          <w:ilvl w:val="0"/>
          <w:numId w:val="11"/>
        </w:numPr>
        <w:tabs>
          <w:tab w:val="left" w:pos="0"/>
          <w:tab w:val="left" w:pos="709"/>
        </w:tabs>
        <w:spacing w:line="254" w:lineRule="auto"/>
        <w:ind w:left="0" w:right="0" w:firstLine="567"/>
        <w:rPr>
          <w:b/>
          <w:i/>
          <w:color w:val="000000"/>
          <w:spacing w:val="-12"/>
          <w:w w:val="97"/>
          <w:lang w:val="pl-PL"/>
        </w:rPr>
      </w:pPr>
      <w:r>
        <w:rPr>
          <w:color w:val="000000"/>
          <w:spacing w:val="-12"/>
          <w:w w:val="97"/>
          <w:lang w:val="pl-PL"/>
        </w:rPr>
        <w:t xml:space="preserve">    </w:t>
      </w:r>
      <w:r w:rsidR="008C1F59" w:rsidRPr="00A261DB">
        <w:rPr>
          <w:color w:val="000000"/>
          <w:spacing w:val="-12"/>
          <w:w w:val="97"/>
          <w:lang w:val="pl-PL"/>
        </w:rPr>
        <w:t>Tham mưu, thực hiện công tác</w:t>
      </w:r>
      <w:r w:rsidR="008C1F59" w:rsidRPr="00A261DB">
        <w:rPr>
          <w:b/>
          <w:i/>
          <w:color w:val="000000"/>
          <w:spacing w:val="-12"/>
          <w:w w:val="97"/>
          <w:lang w:val="pl-PL"/>
        </w:rPr>
        <w:t xml:space="preserve"> </w:t>
      </w:r>
      <w:r w:rsidR="008C1F59" w:rsidRPr="00A261DB">
        <w:rPr>
          <w:color w:val="000000"/>
          <w:spacing w:val="-12"/>
          <w:w w:val="97"/>
        </w:rPr>
        <w:t>luân chuyển, điều động viên chức ngành Giáo dục và Đào tạo chuẩn bị năm học 2022 – 2023.</w:t>
      </w:r>
      <w:r w:rsidR="008C1F59" w:rsidRPr="00A261DB">
        <w:rPr>
          <w:color w:val="000000"/>
          <w:spacing w:val="-12"/>
          <w:w w:val="97"/>
          <w:lang w:val="pl-PL"/>
        </w:rPr>
        <w:t xml:space="preserve"> </w:t>
      </w:r>
    </w:p>
    <w:p w14:paraId="4065EA93" w14:textId="582CB5F3" w:rsidR="009506AD" w:rsidRPr="009506AD" w:rsidRDefault="009506AD" w:rsidP="00C93CAE">
      <w:pPr>
        <w:numPr>
          <w:ilvl w:val="0"/>
          <w:numId w:val="11"/>
        </w:numPr>
        <w:tabs>
          <w:tab w:val="left" w:pos="0"/>
          <w:tab w:val="left" w:pos="709"/>
        </w:tabs>
        <w:spacing w:line="254" w:lineRule="auto"/>
        <w:ind w:left="0" w:right="0" w:firstLine="567"/>
        <w:rPr>
          <w:bCs/>
          <w:i/>
          <w:color w:val="000000"/>
          <w:spacing w:val="-12"/>
          <w:w w:val="97"/>
          <w:lang w:val="pl-PL"/>
        </w:rPr>
      </w:pPr>
      <w:r>
        <w:rPr>
          <w:b/>
          <w:iCs/>
          <w:color w:val="000000"/>
          <w:spacing w:val="-12"/>
          <w:w w:val="97"/>
          <w:lang w:val="pl-PL"/>
        </w:rPr>
        <w:t xml:space="preserve"> </w:t>
      </w:r>
      <w:r w:rsidR="00E608C0">
        <w:rPr>
          <w:b/>
          <w:iCs/>
          <w:color w:val="000000"/>
          <w:spacing w:val="-12"/>
          <w:w w:val="97"/>
          <w:lang w:val="pl-PL"/>
        </w:rPr>
        <w:t xml:space="preserve"> </w:t>
      </w:r>
      <w:r w:rsidRPr="009506AD">
        <w:rPr>
          <w:bCs/>
          <w:iCs/>
          <w:color w:val="000000"/>
          <w:spacing w:val="-12"/>
          <w:w w:val="97"/>
          <w:lang w:val="pl-PL"/>
        </w:rPr>
        <w:t>Chuản</w:t>
      </w:r>
      <w:r>
        <w:rPr>
          <w:bCs/>
          <w:iCs/>
          <w:color w:val="000000"/>
          <w:spacing w:val="-12"/>
          <w:w w:val="97"/>
          <w:lang w:val="pl-PL"/>
        </w:rPr>
        <w:t xml:space="preserve"> bị hồ sơ cho công tác kiểm tra nhiệm vụ xây dựng xã hội học tập</w:t>
      </w:r>
      <w:r w:rsidR="00E177F0">
        <w:rPr>
          <w:bCs/>
          <w:iCs/>
          <w:color w:val="000000"/>
          <w:spacing w:val="-12"/>
          <w:w w:val="97"/>
          <w:lang w:val="pl-PL"/>
        </w:rPr>
        <w:t xml:space="preserve"> và trung tâm học tập công đồng theo kế hoạch Sở Giáo dục và Đào tạo.</w:t>
      </w:r>
    </w:p>
    <w:p w14:paraId="152F75AA" w14:textId="6FC7E144" w:rsidR="008C1F59" w:rsidRPr="00A261DB" w:rsidRDefault="00A56DAF" w:rsidP="00C93CAE">
      <w:pPr>
        <w:pStyle w:val="ListParagraph"/>
        <w:numPr>
          <w:ilvl w:val="0"/>
          <w:numId w:val="11"/>
        </w:numPr>
        <w:spacing w:line="254" w:lineRule="auto"/>
        <w:ind w:left="0" w:right="0" w:firstLine="567"/>
        <w:contextualSpacing w:val="0"/>
        <w:rPr>
          <w:rFonts w:ascii="Times New Roman" w:hAnsi="Times New Roman"/>
          <w:color w:val="000000"/>
          <w:spacing w:val="-12"/>
          <w:w w:val="97"/>
          <w:sz w:val="28"/>
          <w:szCs w:val="28"/>
          <w:lang w:val="fr-FR"/>
        </w:rPr>
      </w:pPr>
      <w:r w:rsidRPr="00A261DB">
        <w:rPr>
          <w:rFonts w:ascii="Times New Roman" w:hAnsi="Times New Roman"/>
          <w:color w:val="000000"/>
          <w:spacing w:val="-12"/>
          <w:w w:val="97"/>
          <w:sz w:val="28"/>
          <w:szCs w:val="28"/>
        </w:rPr>
        <w:t xml:space="preserve"> </w:t>
      </w:r>
      <w:r w:rsidR="008C1F59" w:rsidRPr="00A261DB">
        <w:rPr>
          <w:rFonts w:ascii="Times New Roman" w:hAnsi="Times New Roman"/>
          <w:color w:val="000000"/>
          <w:spacing w:val="-12"/>
          <w:w w:val="97"/>
          <w:sz w:val="28"/>
          <w:szCs w:val="28"/>
        </w:rPr>
        <w:t xml:space="preserve"> Đẩy mạnh và đảm bảo tốt việc chăm sóc sức khỏe cho học sinh, an toàn thực phẩm trong thời tiết giao mùa, đảm bảo dinh dưỡng, tổ chức các hoạt động truyền thông về giáo dục sức khỏe</w:t>
      </w:r>
    </w:p>
    <w:p w14:paraId="5E9340A1" w14:textId="5AB7082E" w:rsidR="00607334" w:rsidRPr="00A261DB" w:rsidRDefault="00A261DB" w:rsidP="00C93CAE">
      <w:pPr>
        <w:numPr>
          <w:ilvl w:val="0"/>
          <w:numId w:val="10"/>
        </w:numPr>
        <w:spacing w:line="254" w:lineRule="auto"/>
        <w:ind w:left="0" w:right="0" w:firstLine="851"/>
        <w:rPr>
          <w:color w:val="000000"/>
          <w:spacing w:val="-12"/>
          <w:w w:val="97"/>
          <w:lang w:val="fr-FR"/>
        </w:rPr>
      </w:pPr>
      <w:r w:rsidRPr="00A261DB">
        <w:rPr>
          <w:color w:val="000000"/>
          <w:spacing w:val="-12"/>
          <w:w w:val="97"/>
          <w:lang w:val="fr-FR"/>
        </w:rPr>
        <w:t xml:space="preserve"> </w:t>
      </w:r>
      <w:r w:rsidR="00607334" w:rsidRPr="00A261DB">
        <w:rPr>
          <w:color w:val="000000"/>
          <w:spacing w:val="-12"/>
          <w:w w:val="97"/>
          <w:lang w:val="fr-FR"/>
        </w:rPr>
        <w:t>Tổng hợp, rà soát số liệu chuẩn bị tổ chức tổng kết năm học 202</w:t>
      </w:r>
      <w:r w:rsidR="00A63E99" w:rsidRPr="00A261DB">
        <w:rPr>
          <w:color w:val="000000"/>
          <w:spacing w:val="-12"/>
          <w:w w:val="97"/>
          <w:lang w:val="fr-FR"/>
        </w:rPr>
        <w:t>2</w:t>
      </w:r>
      <w:r w:rsidR="00607334" w:rsidRPr="00A261DB">
        <w:rPr>
          <w:color w:val="000000"/>
          <w:spacing w:val="-12"/>
          <w:w w:val="97"/>
          <w:lang w:val="fr-FR"/>
        </w:rPr>
        <w:t xml:space="preserve"> – 202</w:t>
      </w:r>
      <w:r w:rsidR="00A63E99" w:rsidRPr="00A261DB">
        <w:rPr>
          <w:color w:val="000000"/>
          <w:spacing w:val="-12"/>
          <w:w w:val="97"/>
          <w:lang w:val="fr-FR"/>
        </w:rPr>
        <w:t>3</w:t>
      </w:r>
      <w:r w:rsidR="00607334" w:rsidRPr="00A261DB">
        <w:rPr>
          <w:color w:val="000000"/>
          <w:spacing w:val="-12"/>
          <w:w w:val="97"/>
          <w:lang w:val="fr-FR"/>
        </w:rPr>
        <w:t xml:space="preserve"> và triển khai nhiệm vụ năm học 202</w:t>
      </w:r>
      <w:r w:rsidR="00A63E99" w:rsidRPr="00A261DB">
        <w:rPr>
          <w:color w:val="000000"/>
          <w:spacing w:val="-12"/>
          <w:w w:val="97"/>
          <w:lang w:val="fr-FR"/>
        </w:rPr>
        <w:t>3</w:t>
      </w:r>
      <w:r w:rsidR="00607334" w:rsidRPr="00A261DB">
        <w:rPr>
          <w:color w:val="000000"/>
          <w:spacing w:val="-12"/>
          <w:w w:val="97"/>
          <w:lang w:val="fr-FR"/>
        </w:rPr>
        <w:t xml:space="preserve"> – 202</w:t>
      </w:r>
      <w:r w:rsidR="00A63E99" w:rsidRPr="00A261DB">
        <w:rPr>
          <w:color w:val="000000"/>
          <w:spacing w:val="-12"/>
          <w:w w:val="97"/>
          <w:lang w:val="fr-FR"/>
        </w:rPr>
        <w:t>4</w:t>
      </w:r>
      <w:r w:rsidR="00607334" w:rsidRPr="00A261DB">
        <w:rPr>
          <w:color w:val="000000"/>
          <w:spacing w:val="-12"/>
          <w:w w:val="97"/>
          <w:lang w:val="fr-FR"/>
        </w:rPr>
        <w:t xml:space="preserve"> các cấp học, toàn ngành.</w:t>
      </w:r>
    </w:p>
    <w:p w14:paraId="4A20CC6B" w14:textId="77777777" w:rsidR="00AD0DD8" w:rsidRPr="00A63E99" w:rsidRDefault="00AD0DD8" w:rsidP="00A63E99">
      <w:pPr>
        <w:pStyle w:val="ListParagraph"/>
        <w:tabs>
          <w:tab w:val="left" w:pos="709"/>
        </w:tabs>
        <w:spacing w:after="0" w:line="254" w:lineRule="auto"/>
        <w:ind w:left="426" w:hanging="513"/>
        <w:contextualSpacing w:val="0"/>
        <w:rPr>
          <w:rFonts w:ascii="Times New Roman" w:hAnsi="Times New Roman"/>
          <w:color w:val="000000" w:themeColor="text1"/>
          <w:sz w:val="28"/>
          <w:szCs w:val="28"/>
          <w:lang w:val="pl-PL"/>
        </w:rPr>
      </w:pPr>
    </w:p>
    <w:tbl>
      <w:tblPr>
        <w:tblW w:w="0" w:type="auto"/>
        <w:tblLook w:val="01E0" w:firstRow="1" w:lastRow="1" w:firstColumn="1" w:lastColumn="1" w:noHBand="0" w:noVBand="0"/>
      </w:tblPr>
      <w:tblGrid>
        <w:gridCol w:w="5367"/>
        <w:gridCol w:w="3705"/>
      </w:tblGrid>
      <w:tr w:rsidR="00322AB1" w:rsidRPr="00550D69" w14:paraId="2EE15178" w14:textId="77777777">
        <w:tc>
          <w:tcPr>
            <w:tcW w:w="5468" w:type="dxa"/>
          </w:tcPr>
          <w:p w14:paraId="674F0D9E" w14:textId="77777777" w:rsidR="00AC440D" w:rsidRPr="00550D69" w:rsidRDefault="008726AF" w:rsidP="008726AF">
            <w:pPr>
              <w:widowControl w:val="0"/>
              <w:tabs>
                <w:tab w:val="left" w:pos="3180"/>
              </w:tabs>
              <w:spacing w:line="276" w:lineRule="auto"/>
              <w:rPr>
                <w:rFonts w:eastAsia="Arial Unicode MS"/>
                <w:b/>
                <w:i/>
                <w:color w:val="000000"/>
                <w:sz w:val="26"/>
                <w:szCs w:val="26"/>
                <w:lang w:val="pl-PL"/>
              </w:rPr>
            </w:pPr>
            <w:r w:rsidRPr="00550D69">
              <w:rPr>
                <w:rFonts w:eastAsia="Arial Unicode MS"/>
                <w:b/>
                <w:i/>
                <w:color w:val="000000"/>
                <w:sz w:val="26"/>
                <w:szCs w:val="26"/>
                <w:lang w:val="pl-PL"/>
              </w:rPr>
              <w:tab/>
            </w:r>
          </w:p>
          <w:p w14:paraId="5ECA640D" w14:textId="77777777" w:rsidR="00322AB1" w:rsidRPr="00550D69" w:rsidRDefault="00322AB1" w:rsidP="00A261DB">
            <w:pPr>
              <w:widowControl w:val="0"/>
              <w:spacing w:line="276" w:lineRule="auto"/>
              <w:ind w:firstLine="0"/>
              <w:rPr>
                <w:rFonts w:eastAsia="Arial Unicode MS"/>
                <w:color w:val="000000"/>
                <w:sz w:val="22"/>
                <w:szCs w:val="22"/>
                <w:lang w:val="vi-VN"/>
              </w:rPr>
            </w:pPr>
            <w:r w:rsidRPr="00550D69">
              <w:rPr>
                <w:rFonts w:eastAsia="Arial Unicode MS"/>
                <w:b/>
                <w:i/>
                <w:color w:val="000000"/>
                <w:sz w:val="22"/>
                <w:szCs w:val="22"/>
                <w:lang w:val="vi-VN"/>
              </w:rPr>
              <w:t>Nơi nhận</w:t>
            </w:r>
            <w:r w:rsidRPr="00550D69">
              <w:rPr>
                <w:rFonts w:eastAsia="Arial Unicode MS"/>
                <w:color w:val="000000"/>
                <w:sz w:val="22"/>
                <w:szCs w:val="22"/>
                <w:lang w:val="vi-VN"/>
              </w:rPr>
              <w:t>:</w:t>
            </w:r>
          </w:p>
          <w:p w14:paraId="156D3804" w14:textId="77777777" w:rsidR="00322AB1" w:rsidRPr="00550D69" w:rsidRDefault="00322AB1" w:rsidP="00A261DB">
            <w:pPr>
              <w:widowControl w:val="0"/>
              <w:spacing w:before="0" w:line="240" w:lineRule="auto"/>
              <w:ind w:firstLine="0"/>
              <w:rPr>
                <w:rFonts w:eastAsia="Arial Unicode MS"/>
                <w:color w:val="000000"/>
                <w:sz w:val="22"/>
                <w:szCs w:val="22"/>
                <w:lang w:val="vi-VN"/>
              </w:rPr>
            </w:pPr>
            <w:r w:rsidRPr="00550D69">
              <w:rPr>
                <w:rFonts w:eastAsia="Arial Unicode MS"/>
                <w:color w:val="000000"/>
                <w:sz w:val="22"/>
                <w:szCs w:val="22"/>
                <w:lang w:val="vi-VN"/>
              </w:rPr>
              <w:t>-  VP Sở GD&amp;ĐT;</w:t>
            </w:r>
          </w:p>
          <w:p w14:paraId="1A0ABD82" w14:textId="77777777" w:rsidR="00322AB1" w:rsidRPr="00550D69" w:rsidRDefault="009E0BEF" w:rsidP="00A261DB">
            <w:pPr>
              <w:widowControl w:val="0"/>
              <w:spacing w:before="0" w:line="240" w:lineRule="auto"/>
              <w:ind w:firstLine="0"/>
              <w:rPr>
                <w:rFonts w:eastAsia="Arial Unicode MS"/>
                <w:color w:val="000000"/>
                <w:sz w:val="22"/>
                <w:szCs w:val="22"/>
                <w:lang w:val="vi-VN"/>
              </w:rPr>
            </w:pPr>
            <w:r w:rsidRPr="00550D69">
              <w:rPr>
                <w:rFonts w:eastAsia="Arial Unicode MS"/>
                <w:color w:val="000000"/>
                <w:sz w:val="22"/>
                <w:szCs w:val="22"/>
                <w:lang w:val="vi-VN"/>
              </w:rPr>
              <w:t xml:space="preserve">- </w:t>
            </w:r>
            <w:r w:rsidR="00322AB1" w:rsidRPr="00550D69">
              <w:rPr>
                <w:rFonts w:eastAsia="Arial Unicode MS"/>
                <w:color w:val="000000"/>
                <w:sz w:val="22"/>
                <w:szCs w:val="22"/>
                <w:lang w:val="vi-VN"/>
              </w:rPr>
              <w:t xml:space="preserve"> Phó Giám đốc Sở GD&amp;ĐT phụ trách Quận 10;</w:t>
            </w:r>
          </w:p>
          <w:p w14:paraId="2914E5B7" w14:textId="77777777" w:rsidR="00322AB1" w:rsidRPr="00550D69" w:rsidRDefault="009E0BEF" w:rsidP="00A261DB">
            <w:pPr>
              <w:widowControl w:val="0"/>
              <w:spacing w:before="0" w:line="240" w:lineRule="auto"/>
              <w:ind w:firstLine="0"/>
              <w:rPr>
                <w:rFonts w:eastAsia="Arial Unicode MS"/>
                <w:color w:val="000000"/>
                <w:sz w:val="22"/>
                <w:szCs w:val="22"/>
                <w:lang w:val="vi-VN"/>
              </w:rPr>
            </w:pPr>
            <w:r w:rsidRPr="00550D69">
              <w:rPr>
                <w:rFonts w:eastAsia="Arial Unicode MS"/>
                <w:color w:val="000000"/>
                <w:sz w:val="22"/>
                <w:szCs w:val="22"/>
                <w:lang w:val="vi-VN"/>
              </w:rPr>
              <w:t xml:space="preserve">-  </w:t>
            </w:r>
            <w:r w:rsidR="00A5129B" w:rsidRPr="00550D69">
              <w:rPr>
                <w:rFonts w:eastAsia="Arial Unicode MS"/>
                <w:color w:val="000000"/>
                <w:sz w:val="22"/>
                <w:szCs w:val="22"/>
                <w:lang w:val="vi-VN"/>
              </w:rPr>
              <w:t>Đ/c</w:t>
            </w:r>
            <w:r w:rsidR="00322AB1" w:rsidRPr="00550D69">
              <w:rPr>
                <w:rFonts w:eastAsia="Arial Unicode MS"/>
                <w:color w:val="000000"/>
                <w:sz w:val="22"/>
                <w:szCs w:val="22"/>
                <w:lang w:val="vi-VN"/>
              </w:rPr>
              <w:t xml:space="preserve"> Phó CT UBND Q.10 phụ</w:t>
            </w:r>
            <w:r w:rsidR="00E31A3E" w:rsidRPr="00550D69">
              <w:rPr>
                <w:rFonts w:eastAsia="Arial Unicode MS"/>
                <w:color w:val="000000"/>
                <w:sz w:val="22"/>
                <w:szCs w:val="22"/>
                <w:lang w:val="vi-VN"/>
              </w:rPr>
              <w:t xml:space="preserve"> trách VH-XH</w:t>
            </w:r>
            <w:r w:rsidR="00322AB1" w:rsidRPr="00550D69">
              <w:rPr>
                <w:rFonts w:eastAsia="Arial Unicode MS"/>
                <w:color w:val="000000"/>
                <w:sz w:val="22"/>
                <w:szCs w:val="22"/>
                <w:lang w:val="vi-VN"/>
              </w:rPr>
              <w:t>;</w:t>
            </w:r>
          </w:p>
          <w:p w14:paraId="21BD6DE1" w14:textId="77777777" w:rsidR="00322AB1" w:rsidRPr="00550D69" w:rsidRDefault="00611C24" w:rsidP="00A261DB">
            <w:pPr>
              <w:widowControl w:val="0"/>
              <w:spacing w:before="0" w:line="240" w:lineRule="auto"/>
              <w:ind w:left="201" w:hanging="201"/>
              <w:rPr>
                <w:rFonts w:eastAsia="Arial Unicode MS"/>
                <w:color w:val="000000"/>
                <w:sz w:val="22"/>
                <w:szCs w:val="22"/>
                <w:lang w:val="vi-VN"/>
              </w:rPr>
            </w:pPr>
            <w:r w:rsidRPr="00550D69">
              <w:rPr>
                <w:rFonts w:eastAsia="Arial Unicode MS"/>
                <w:color w:val="000000"/>
                <w:sz w:val="22"/>
                <w:szCs w:val="22"/>
                <w:lang w:val="vi-VN"/>
              </w:rPr>
              <w:t xml:space="preserve">- </w:t>
            </w:r>
            <w:r w:rsidR="00BF33C8" w:rsidRPr="00550D69">
              <w:rPr>
                <w:rFonts w:eastAsia="Arial Unicode MS"/>
                <w:color w:val="000000"/>
                <w:sz w:val="22"/>
                <w:szCs w:val="22"/>
                <w:lang w:val="vi-VN"/>
              </w:rPr>
              <w:t xml:space="preserve"> </w:t>
            </w:r>
            <w:r w:rsidR="00322AB1" w:rsidRPr="00550D69">
              <w:rPr>
                <w:rFonts w:eastAsia="Arial Unicode MS"/>
                <w:color w:val="000000"/>
                <w:sz w:val="22"/>
                <w:szCs w:val="22"/>
                <w:lang w:val="vi-VN"/>
              </w:rPr>
              <w:t>Ban Tuyên giáo Quận Ủy Q.10; MTTQ Việt Nam</w:t>
            </w:r>
            <w:r w:rsidR="007778AD" w:rsidRPr="00550D69">
              <w:rPr>
                <w:rFonts w:eastAsia="Arial Unicode MS"/>
                <w:color w:val="000000"/>
                <w:sz w:val="22"/>
                <w:szCs w:val="22"/>
                <w:lang w:val="vi-VN"/>
              </w:rPr>
              <w:t xml:space="preserve"> Q10</w:t>
            </w:r>
            <w:r w:rsidR="00322AB1" w:rsidRPr="00550D69">
              <w:rPr>
                <w:rFonts w:eastAsia="Arial Unicode MS"/>
                <w:color w:val="000000"/>
                <w:sz w:val="22"/>
                <w:szCs w:val="22"/>
                <w:lang w:val="vi-VN"/>
              </w:rPr>
              <w:t>;</w:t>
            </w:r>
          </w:p>
          <w:p w14:paraId="7B2D26C1" w14:textId="77777777" w:rsidR="00322AB1" w:rsidRPr="00550D69" w:rsidRDefault="00322AB1" w:rsidP="00A261DB">
            <w:pPr>
              <w:widowControl w:val="0"/>
              <w:spacing w:before="0" w:line="240" w:lineRule="auto"/>
              <w:ind w:firstLine="0"/>
              <w:rPr>
                <w:rFonts w:eastAsia="Arial Unicode MS"/>
                <w:color w:val="000000"/>
                <w:sz w:val="22"/>
                <w:szCs w:val="22"/>
                <w:lang w:val="vi-VN"/>
              </w:rPr>
            </w:pPr>
            <w:r w:rsidRPr="00550D69">
              <w:rPr>
                <w:rFonts w:eastAsia="Arial Unicode MS"/>
                <w:color w:val="000000"/>
                <w:sz w:val="22"/>
                <w:szCs w:val="22"/>
                <w:lang w:val="vi-VN"/>
              </w:rPr>
              <w:t>-  VP. Quậ</w:t>
            </w:r>
            <w:r w:rsidR="00E83EE2" w:rsidRPr="00550D69">
              <w:rPr>
                <w:rFonts w:eastAsia="Arial Unicode MS"/>
                <w:color w:val="000000"/>
                <w:sz w:val="22"/>
                <w:szCs w:val="22"/>
                <w:lang w:val="vi-VN"/>
              </w:rPr>
              <w:t>n ủy</w:t>
            </w:r>
            <w:r w:rsidRPr="00550D69">
              <w:rPr>
                <w:rFonts w:eastAsia="Arial Unicode MS"/>
                <w:color w:val="000000"/>
                <w:sz w:val="22"/>
                <w:szCs w:val="22"/>
                <w:lang w:val="vi-VN"/>
              </w:rPr>
              <w:t>, VP. UBND Q.10;</w:t>
            </w:r>
          </w:p>
          <w:p w14:paraId="0E34A809" w14:textId="77777777" w:rsidR="00322AB1" w:rsidRPr="00550D69" w:rsidRDefault="00322AB1" w:rsidP="00A261DB">
            <w:pPr>
              <w:widowControl w:val="0"/>
              <w:spacing w:before="0" w:line="240" w:lineRule="auto"/>
              <w:ind w:firstLine="0"/>
              <w:rPr>
                <w:rFonts w:eastAsia="Arial Unicode MS"/>
                <w:color w:val="000000"/>
                <w:sz w:val="22"/>
                <w:szCs w:val="22"/>
                <w:lang w:val="vi-VN"/>
              </w:rPr>
            </w:pPr>
            <w:r w:rsidRPr="00550D69">
              <w:rPr>
                <w:rFonts w:eastAsia="Arial Unicode MS"/>
                <w:color w:val="000000"/>
                <w:sz w:val="22"/>
                <w:szCs w:val="22"/>
                <w:lang w:val="vi-VN"/>
              </w:rPr>
              <w:t xml:space="preserve">-  Hiệu trưởng các trường </w:t>
            </w:r>
            <w:r w:rsidR="0014657E" w:rsidRPr="00550D69">
              <w:rPr>
                <w:rFonts w:eastAsia="Arial Unicode MS"/>
                <w:color w:val="000000"/>
                <w:sz w:val="22"/>
                <w:szCs w:val="22"/>
                <w:lang w:val="vi-VN"/>
              </w:rPr>
              <w:t>(</w:t>
            </w:r>
            <w:r w:rsidRPr="00550D69">
              <w:rPr>
                <w:rFonts w:eastAsia="Arial Unicode MS"/>
                <w:color w:val="000000"/>
                <w:sz w:val="22"/>
                <w:szCs w:val="22"/>
                <w:lang w:val="vi-VN"/>
              </w:rPr>
              <w:t>để  thực hiện</w:t>
            </w:r>
            <w:r w:rsidR="0014657E" w:rsidRPr="00550D69">
              <w:rPr>
                <w:rFonts w:eastAsia="Arial Unicode MS"/>
                <w:color w:val="000000"/>
                <w:sz w:val="22"/>
                <w:szCs w:val="22"/>
                <w:lang w:val="vi-VN"/>
              </w:rPr>
              <w:t>)</w:t>
            </w:r>
            <w:r w:rsidRPr="00550D69">
              <w:rPr>
                <w:rFonts w:eastAsia="Arial Unicode MS"/>
                <w:color w:val="000000"/>
                <w:sz w:val="22"/>
                <w:szCs w:val="22"/>
                <w:lang w:val="vi-VN"/>
              </w:rPr>
              <w:t>;</w:t>
            </w:r>
          </w:p>
          <w:p w14:paraId="151F26BB" w14:textId="77777777" w:rsidR="00322AB1" w:rsidRPr="00550D69" w:rsidRDefault="00322AB1" w:rsidP="00A261DB">
            <w:pPr>
              <w:widowControl w:val="0"/>
              <w:spacing w:before="0" w:line="240" w:lineRule="auto"/>
              <w:ind w:firstLine="0"/>
              <w:rPr>
                <w:rFonts w:eastAsia="Arial Unicode MS"/>
                <w:color w:val="000000"/>
                <w:sz w:val="22"/>
                <w:szCs w:val="22"/>
                <w:lang w:val="vi-VN"/>
              </w:rPr>
            </w:pPr>
            <w:r w:rsidRPr="00550D69">
              <w:rPr>
                <w:rFonts w:eastAsia="Arial Unicode MS"/>
                <w:color w:val="000000"/>
                <w:sz w:val="22"/>
                <w:szCs w:val="22"/>
                <w:lang w:val="vi-VN"/>
              </w:rPr>
              <w:t xml:space="preserve">-  Lãnh đạo PGD&amp;ĐT , CV Phòng GD&amp;ĐT; </w:t>
            </w:r>
          </w:p>
          <w:p w14:paraId="671D9605" w14:textId="77777777" w:rsidR="00322AB1" w:rsidRPr="00550D69" w:rsidRDefault="00322AB1" w:rsidP="00A261DB">
            <w:pPr>
              <w:widowControl w:val="0"/>
              <w:spacing w:before="0" w:line="240" w:lineRule="auto"/>
              <w:ind w:firstLine="0"/>
              <w:rPr>
                <w:rFonts w:eastAsia="Arial Unicode MS"/>
                <w:color w:val="000000"/>
                <w:sz w:val="26"/>
                <w:szCs w:val="26"/>
              </w:rPr>
            </w:pPr>
            <w:r w:rsidRPr="00550D69">
              <w:rPr>
                <w:rFonts w:eastAsia="Arial Unicode MS"/>
                <w:color w:val="000000"/>
                <w:sz w:val="22"/>
                <w:szCs w:val="22"/>
              </w:rPr>
              <w:t>-  Lưu: VT.</w:t>
            </w:r>
          </w:p>
        </w:tc>
        <w:tc>
          <w:tcPr>
            <w:tcW w:w="3820" w:type="dxa"/>
          </w:tcPr>
          <w:p w14:paraId="75111F98" w14:textId="77777777" w:rsidR="00770C7F" w:rsidRPr="00550D69" w:rsidRDefault="0036150D" w:rsidP="008B6956">
            <w:pPr>
              <w:widowControl w:val="0"/>
              <w:spacing w:line="276" w:lineRule="auto"/>
              <w:rPr>
                <w:rFonts w:eastAsia="Arial Unicode MS"/>
                <w:b/>
                <w:color w:val="000000"/>
                <w:sz w:val="26"/>
                <w:szCs w:val="26"/>
              </w:rPr>
            </w:pPr>
            <w:r w:rsidRPr="00550D69">
              <w:rPr>
                <w:rFonts w:eastAsia="Arial Unicode MS"/>
                <w:b/>
                <w:color w:val="000000"/>
                <w:sz w:val="26"/>
                <w:szCs w:val="26"/>
              </w:rPr>
              <w:t xml:space="preserve">   </w:t>
            </w:r>
            <w:r w:rsidR="00381D12" w:rsidRPr="00550D69">
              <w:rPr>
                <w:rFonts w:eastAsia="Arial Unicode MS"/>
                <w:b/>
                <w:color w:val="000000"/>
                <w:sz w:val="26"/>
                <w:szCs w:val="26"/>
              </w:rPr>
              <w:t xml:space="preserve">        </w:t>
            </w:r>
          </w:p>
          <w:p w14:paraId="2CF60BFF" w14:textId="3F56FBFA" w:rsidR="00322AB1" w:rsidRPr="00550D69" w:rsidRDefault="00E32D0B" w:rsidP="008B6956">
            <w:pPr>
              <w:widowControl w:val="0"/>
              <w:spacing w:line="276" w:lineRule="auto"/>
              <w:rPr>
                <w:rFonts w:eastAsia="Arial Unicode MS"/>
                <w:b/>
                <w:color w:val="000000"/>
              </w:rPr>
            </w:pPr>
            <w:r w:rsidRPr="00550D69">
              <w:rPr>
                <w:rFonts w:eastAsia="Arial Unicode MS"/>
                <w:b/>
                <w:color w:val="000000"/>
                <w:sz w:val="26"/>
                <w:szCs w:val="26"/>
              </w:rPr>
              <w:t xml:space="preserve">     </w:t>
            </w:r>
            <w:r w:rsidR="00322AB1" w:rsidRPr="00550D69">
              <w:rPr>
                <w:rFonts w:eastAsia="Arial Unicode MS"/>
                <w:b/>
                <w:color w:val="000000"/>
              </w:rPr>
              <w:t>TRƯỞNG PHÒNG</w:t>
            </w:r>
          </w:p>
          <w:p w14:paraId="76370030" w14:textId="77777777" w:rsidR="00322AB1" w:rsidRPr="00550D69" w:rsidRDefault="007778AD" w:rsidP="008B6956">
            <w:pPr>
              <w:widowControl w:val="0"/>
              <w:spacing w:line="276" w:lineRule="auto"/>
              <w:rPr>
                <w:rFonts w:eastAsia="Arial Unicode MS"/>
                <w:b/>
                <w:color w:val="000000"/>
                <w:sz w:val="26"/>
                <w:szCs w:val="26"/>
              </w:rPr>
            </w:pPr>
            <w:r w:rsidRPr="00550D69">
              <w:rPr>
                <w:rFonts w:eastAsia="Arial Unicode MS"/>
                <w:color w:val="000000"/>
                <w:sz w:val="26"/>
                <w:szCs w:val="26"/>
              </w:rPr>
              <w:t xml:space="preserve">      </w:t>
            </w:r>
            <w:r w:rsidR="00322AB1" w:rsidRPr="00550D69">
              <w:rPr>
                <w:rFonts w:eastAsia="Arial Unicode MS"/>
                <w:color w:val="000000"/>
                <w:sz w:val="26"/>
                <w:szCs w:val="26"/>
              </w:rPr>
              <w:t xml:space="preserve"> </w:t>
            </w:r>
          </w:p>
          <w:p w14:paraId="370F2760" w14:textId="77777777" w:rsidR="00322AB1" w:rsidRPr="00550D69" w:rsidRDefault="001A3F77" w:rsidP="008B6956">
            <w:pPr>
              <w:widowControl w:val="0"/>
              <w:spacing w:line="276" w:lineRule="auto"/>
              <w:rPr>
                <w:rFonts w:eastAsia="Arial Unicode MS"/>
                <w:i/>
                <w:color w:val="000000"/>
                <w:sz w:val="26"/>
                <w:szCs w:val="26"/>
              </w:rPr>
            </w:pPr>
            <w:r w:rsidRPr="00550D69">
              <w:rPr>
                <w:rFonts w:eastAsia="Arial Unicode MS"/>
                <w:i/>
                <w:color w:val="000000"/>
                <w:sz w:val="26"/>
                <w:szCs w:val="26"/>
              </w:rPr>
              <w:t xml:space="preserve">         </w:t>
            </w:r>
          </w:p>
          <w:p w14:paraId="5B66641E" w14:textId="77777777" w:rsidR="00E114E3" w:rsidRPr="00550D69" w:rsidRDefault="00E114E3" w:rsidP="008B6956">
            <w:pPr>
              <w:widowControl w:val="0"/>
              <w:spacing w:line="276" w:lineRule="auto"/>
              <w:rPr>
                <w:rFonts w:eastAsia="Arial Unicode MS"/>
                <w:color w:val="000000"/>
                <w:sz w:val="26"/>
                <w:szCs w:val="26"/>
              </w:rPr>
            </w:pPr>
          </w:p>
          <w:p w14:paraId="021BAF5D" w14:textId="77777777" w:rsidR="00372E69" w:rsidRPr="00550D69" w:rsidRDefault="00322AB1" w:rsidP="008B6956">
            <w:pPr>
              <w:widowControl w:val="0"/>
              <w:spacing w:line="276" w:lineRule="auto"/>
              <w:rPr>
                <w:rFonts w:eastAsia="Arial Unicode MS"/>
                <w:color w:val="000000"/>
                <w:sz w:val="26"/>
                <w:szCs w:val="26"/>
              </w:rPr>
            </w:pPr>
            <w:r w:rsidRPr="00550D69">
              <w:rPr>
                <w:rFonts w:eastAsia="Arial Unicode MS"/>
                <w:color w:val="000000"/>
                <w:sz w:val="26"/>
                <w:szCs w:val="26"/>
              </w:rPr>
              <w:t xml:space="preserve">     </w:t>
            </w:r>
            <w:r w:rsidR="00B72FAD" w:rsidRPr="00550D69">
              <w:rPr>
                <w:rFonts w:eastAsia="Arial Unicode MS"/>
                <w:color w:val="000000"/>
                <w:sz w:val="26"/>
                <w:szCs w:val="26"/>
              </w:rPr>
              <w:t xml:space="preserve">    </w:t>
            </w:r>
            <w:r w:rsidR="00F12162" w:rsidRPr="00550D69">
              <w:rPr>
                <w:rFonts w:eastAsia="Arial Unicode MS"/>
                <w:color w:val="000000"/>
                <w:sz w:val="26"/>
                <w:szCs w:val="26"/>
              </w:rPr>
              <w:t xml:space="preserve">   </w:t>
            </w:r>
          </w:p>
          <w:p w14:paraId="7B233BCD" w14:textId="77777777" w:rsidR="00351FF5" w:rsidRPr="00550D69" w:rsidRDefault="00351FF5" w:rsidP="008B6956">
            <w:pPr>
              <w:widowControl w:val="0"/>
              <w:spacing w:line="276" w:lineRule="auto"/>
              <w:rPr>
                <w:rFonts w:eastAsia="Arial Unicode MS"/>
                <w:color w:val="000000"/>
                <w:sz w:val="26"/>
                <w:szCs w:val="26"/>
              </w:rPr>
            </w:pPr>
          </w:p>
          <w:p w14:paraId="11BA3072" w14:textId="165ACCE1" w:rsidR="00322AB1" w:rsidRPr="00550D69" w:rsidRDefault="00372E69" w:rsidP="00A56DAF">
            <w:pPr>
              <w:widowControl w:val="0"/>
              <w:spacing w:line="276" w:lineRule="auto"/>
              <w:jc w:val="left"/>
              <w:rPr>
                <w:rFonts w:eastAsia="Arial Unicode MS"/>
                <w:i/>
                <w:color w:val="000000"/>
              </w:rPr>
            </w:pPr>
            <w:r w:rsidRPr="00550D69">
              <w:rPr>
                <w:rFonts w:eastAsia="Arial Unicode MS"/>
                <w:color w:val="000000"/>
                <w:sz w:val="26"/>
                <w:szCs w:val="26"/>
              </w:rPr>
              <w:t xml:space="preserve">         </w:t>
            </w:r>
            <w:r w:rsidR="00B72FAD" w:rsidRPr="00550D69">
              <w:rPr>
                <w:rFonts w:eastAsia="Arial Unicode MS"/>
                <w:color w:val="000000"/>
                <w:sz w:val="26"/>
                <w:szCs w:val="26"/>
              </w:rPr>
              <w:t xml:space="preserve"> </w:t>
            </w:r>
            <w:r w:rsidR="001813B7" w:rsidRPr="00550D69">
              <w:rPr>
                <w:rFonts w:eastAsia="Arial Unicode MS"/>
                <w:b/>
                <w:color w:val="000000"/>
              </w:rPr>
              <w:t>Nguyễn Thành Văn</w:t>
            </w:r>
            <w:r w:rsidR="00B72FAD" w:rsidRPr="00550D69">
              <w:rPr>
                <w:rFonts w:eastAsia="Arial Unicode MS"/>
                <w:color w:val="000000"/>
              </w:rPr>
              <w:t xml:space="preserve">          </w:t>
            </w:r>
            <w:r w:rsidR="0065629A" w:rsidRPr="00550D69">
              <w:rPr>
                <w:rFonts w:eastAsia="Arial Unicode MS"/>
                <w:i/>
                <w:color w:val="000000"/>
              </w:rPr>
              <w:t xml:space="preserve"> </w:t>
            </w:r>
          </w:p>
        </w:tc>
      </w:tr>
      <w:tr w:rsidR="009A678D" w:rsidRPr="00550D69" w14:paraId="02B83A91" w14:textId="77777777">
        <w:tc>
          <w:tcPr>
            <w:tcW w:w="5468" w:type="dxa"/>
          </w:tcPr>
          <w:p w14:paraId="14FF2A16" w14:textId="77777777" w:rsidR="009A678D" w:rsidRPr="00550D69" w:rsidRDefault="009A678D" w:rsidP="008B6956">
            <w:pPr>
              <w:widowControl w:val="0"/>
              <w:spacing w:line="276" w:lineRule="auto"/>
              <w:rPr>
                <w:rFonts w:eastAsia="Arial Unicode MS"/>
                <w:b/>
                <w:i/>
                <w:color w:val="000000"/>
                <w:sz w:val="26"/>
                <w:szCs w:val="26"/>
                <w:lang w:val="pl-PL"/>
              </w:rPr>
            </w:pPr>
          </w:p>
        </w:tc>
        <w:tc>
          <w:tcPr>
            <w:tcW w:w="3820" w:type="dxa"/>
          </w:tcPr>
          <w:p w14:paraId="1BFE3808" w14:textId="77777777" w:rsidR="009A678D" w:rsidRPr="00550D69" w:rsidRDefault="009A678D" w:rsidP="008B6956">
            <w:pPr>
              <w:widowControl w:val="0"/>
              <w:spacing w:line="276" w:lineRule="auto"/>
              <w:rPr>
                <w:rFonts w:eastAsia="Arial Unicode MS"/>
                <w:b/>
                <w:color w:val="000000"/>
                <w:sz w:val="26"/>
                <w:szCs w:val="26"/>
              </w:rPr>
            </w:pPr>
          </w:p>
        </w:tc>
      </w:tr>
      <w:tr w:rsidR="009A678D" w:rsidRPr="00550D69" w14:paraId="2F152041" w14:textId="77777777">
        <w:tc>
          <w:tcPr>
            <w:tcW w:w="5468" w:type="dxa"/>
          </w:tcPr>
          <w:p w14:paraId="70AB6DDE" w14:textId="77777777" w:rsidR="009A678D" w:rsidRPr="00550D69" w:rsidRDefault="009A678D" w:rsidP="008B6956">
            <w:pPr>
              <w:widowControl w:val="0"/>
              <w:spacing w:line="276" w:lineRule="auto"/>
              <w:rPr>
                <w:rFonts w:eastAsia="Arial Unicode MS"/>
                <w:b/>
                <w:i/>
                <w:color w:val="000000"/>
                <w:sz w:val="26"/>
                <w:szCs w:val="26"/>
                <w:lang w:val="pl-PL"/>
              </w:rPr>
            </w:pPr>
          </w:p>
        </w:tc>
        <w:tc>
          <w:tcPr>
            <w:tcW w:w="3820" w:type="dxa"/>
          </w:tcPr>
          <w:p w14:paraId="7BA2C965" w14:textId="77777777" w:rsidR="009A678D" w:rsidRPr="00550D69" w:rsidRDefault="009A678D" w:rsidP="008B6956">
            <w:pPr>
              <w:widowControl w:val="0"/>
              <w:spacing w:line="276" w:lineRule="auto"/>
              <w:rPr>
                <w:rFonts w:eastAsia="Arial Unicode MS"/>
                <w:b/>
                <w:color w:val="000000"/>
                <w:sz w:val="26"/>
                <w:szCs w:val="26"/>
              </w:rPr>
            </w:pPr>
          </w:p>
        </w:tc>
      </w:tr>
    </w:tbl>
    <w:p w14:paraId="58831B21" w14:textId="77777777" w:rsidR="002B314D" w:rsidRPr="00550D69" w:rsidRDefault="002B314D" w:rsidP="002B314D">
      <w:pPr>
        <w:spacing w:line="276" w:lineRule="auto"/>
        <w:rPr>
          <w:color w:val="000000"/>
          <w:sz w:val="24"/>
          <w:szCs w:val="24"/>
        </w:rPr>
      </w:pPr>
      <w:r w:rsidRPr="00550D69">
        <w:rPr>
          <w:color w:val="000000"/>
          <w:sz w:val="24"/>
          <w:szCs w:val="24"/>
        </w:rPr>
        <w:t xml:space="preserve">   </w:t>
      </w:r>
    </w:p>
    <w:p w14:paraId="38B49FB3" w14:textId="77777777" w:rsidR="002B314D" w:rsidRPr="00550D69" w:rsidRDefault="002B314D" w:rsidP="00FF5F0E">
      <w:pPr>
        <w:spacing w:line="276" w:lineRule="auto"/>
        <w:rPr>
          <w:iCs/>
          <w:color w:val="000000"/>
          <w:sz w:val="26"/>
          <w:szCs w:val="26"/>
          <w:shd w:val="clear" w:color="auto" w:fill="FFFFFF"/>
          <w:lang w:val="pl-PL"/>
        </w:rPr>
      </w:pPr>
    </w:p>
    <w:p w14:paraId="045F6049" w14:textId="77777777" w:rsidR="00FC2A21" w:rsidRPr="00550D69" w:rsidRDefault="00FC2A21" w:rsidP="00384E86">
      <w:pPr>
        <w:tabs>
          <w:tab w:val="left" w:pos="993"/>
        </w:tabs>
        <w:spacing w:line="276" w:lineRule="auto"/>
        <w:ind w:left="709"/>
        <w:rPr>
          <w:b/>
          <w:color w:val="000000"/>
          <w:sz w:val="26"/>
          <w:szCs w:val="26"/>
        </w:rPr>
      </w:pPr>
    </w:p>
    <w:sectPr w:rsidR="00FC2A21" w:rsidRPr="00550D69" w:rsidSect="00966DA2">
      <w:footerReference w:type="default" r:id="rId8"/>
      <w:pgSz w:w="11907" w:h="16840" w:code="9"/>
      <w:pgMar w:top="993"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6876" w14:textId="77777777" w:rsidR="00C06786" w:rsidRDefault="00C06786" w:rsidP="005326C1">
      <w:r>
        <w:separator/>
      </w:r>
    </w:p>
  </w:endnote>
  <w:endnote w:type="continuationSeparator" w:id="0">
    <w:p w14:paraId="0937FD7B" w14:textId="77777777" w:rsidR="00C06786" w:rsidRDefault="00C06786" w:rsidP="0053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F78" w14:textId="77777777" w:rsidR="00D5672F" w:rsidRDefault="008B1CA1">
    <w:pPr>
      <w:pStyle w:val="Footer"/>
      <w:jc w:val="right"/>
    </w:pPr>
    <w:r>
      <w:fldChar w:fldCharType="begin"/>
    </w:r>
    <w:r>
      <w:instrText xml:space="preserve"> PAGE   \* MERGEFORMAT </w:instrText>
    </w:r>
    <w:r>
      <w:fldChar w:fldCharType="separate"/>
    </w:r>
    <w:r w:rsidR="00A14DA2">
      <w:rPr>
        <w:noProof/>
      </w:rPr>
      <w:t>1</w:t>
    </w:r>
    <w:r>
      <w:rPr>
        <w:noProof/>
      </w:rPr>
      <w:fldChar w:fldCharType="end"/>
    </w:r>
  </w:p>
  <w:p w14:paraId="1318F33A" w14:textId="77777777" w:rsidR="00D5672F" w:rsidRDefault="00D5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BC92" w14:textId="77777777" w:rsidR="00C06786" w:rsidRDefault="00C06786" w:rsidP="005326C1">
      <w:r>
        <w:separator/>
      </w:r>
    </w:p>
  </w:footnote>
  <w:footnote w:type="continuationSeparator" w:id="0">
    <w:p w14:paraId="624F616C" w14:textId="77777777" w:rsidR="00C06786" w:rsidRDefault="00C06786" w:rsidP="00532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59C"/>
    <w:multiLevelType w:val="hybridMultilevel"/>
    <w:tmpl w:val="6D4A0ED6"/>
    <w:lvl w:ilvl="0" w:tplc="C0A03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A4D3A"/>
    <w:multiLevelType w:val="hybridMultilevel"/>
    <w:tmpl w:val="AE6E4216"/>
    <w:lvl w:ilvl="0" w:tplc="041CEE88">
      <w:start w:val="1"/>
      <w:numFmt w:val="bullet"/>
      <w:lvlText w:val="-"/>
      <w:lvlJc w:val="left"/>
      <w:pPr>
        <w:ind w:left="644" w:hanging="360"/>
      </w:pPr>
      <w:rPr>
        <w:rFonts w:ascii="Times New Roman" w:eastAsia="Arial Unicode MS" w:hAnsi="Times New Roman" w:cs="Times New Roman" w:hint="default"/>
        <w:b w:val="0"/>
        <w:sz w:val="2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2D386CA2"/>
    <w:multiLevelType w:val="hybridMultilevel"/>
    <w:tmpl w:val="A6F8ED20"/>
    <w:lvl w:ilvl="0" w:tplc="C0A03296">
      <w:start w:val="1"/>
      <w:numFmt w:val="bullet"/>
      <w:lvlText w:val=""/>
      <w:lvlJc w:val="left"/>
      <w:pPr>
        <w:ind w:left="1092" w:hanging="360"/>
      </w:pPr>
      <w:rPr>
        <w:rFonts w:ascii="Symbol" w:hAnsi="Symbol" w:hint="default"/>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 w15:restartNumberingAfterBreak="0">
    <w:nsid w:val="305733D6"/>
    <w:multiLevelType w:val="hybridMultilevel"/>
    <w:tmpl w:val="D1D2F806"/>
    <w:lvl w:ilvl="0" w:tplc="BAC6DA82">
      <w:start w:val="1"/>
      <w:numFmt w:val="bullet"/>
      <w:pStyle w:val="H1"/>
      <w:lvlText w:val=""/>
      <w:lvlJc w:val="left"/>
      <w:pPr>
        <w:tabs>
          <w:tab w:val="num" w:pos="567"/>
        </w:tabs>
        <w:ind w:left="567" w:hanging="56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Arial Unicode MS"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F1195"/>
    <w:multiLevelType w:val="hybridMultilevel"/>
    <w:tmpl w:val="C52A6124"/>
    <w:lvl w:ilvl="0" w:tplc="7F38F194">
      <w:start w:val="3"/>
      <w:numFmt w:val="bullet"/>
      <w:lvlText w:val="-"/>
      <w:lvlJc w:val="left"/>
      <w:pPr>
        <w:ind w:left="720" w:hanging="360"/>
      </w:pPr>
      <w:rPr>
        <w:rFonts w:ascii="VNI-Times" w:eastAsia="Times New Roman" w:hAnsi="VNI-Times"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AE1D53"/>
    <w:multiLevelType w:val="hybridMultilevel"/>
    <w:tmpl w:val="862238BC"/>
    <w:lvl w:ilvl="0" w:tplc="92AC4AB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39936941"/>
    <w:multiLevelType w:val="hybridMultilevel"/>
    <w:tmpl w:val="D3F4D336"/>
    <w:lvl w:ilvl="0" w:tplc="103C3532">
      <w:start w:val="1"/>
      <w:numFmt w:val="bullet"/>
      <w:lvlText w:val="­"/>
      <w:lvlJc w:val="left"/>
      <w:pPr>
        <w:ind w:left="1287" w:hanging="360"/>
      </w:pPr>
      <w:rPr>
        <w:rFonts w:ascii="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9E66553"/>
    <w:multiLevelType w:val="hybridMultilevel"/>
    <w:tmpl w:val="885CA58C"/>
    <w:lvl w:ilvl="0" w:tplc="7D50D65A">
      <w:start w:val="1"/>
      <w:numFmt w:val="upperRoman"/>
      <w:pStyle w:val="Px"/>
      <w:lvlText w:val="%1."/>
      <w:lvlJc w:val="left"/>
      <w:pPr>
        <w:tabs>
          <w:tab w:val="num" w:pos="1080"/>
        </w:tabs>
        <w:ind w:left="1080" w:hanging="720"/>
      </w:pPr>
      <w:rPr>
        <w:rFonts w:hint="default"/>
      </w:rPr>
    </w:lvl>
    <w:lvl w:ilvl="1" w:tplc="575CC4CA">
      <w:start w:val="1"/>
      <w:numFmt w:val="decimal"/>
      <w:lvlText w:val="%2."/>
      <w:lvlJc w:val="left"/>
      <w:pPr>
        <w:tabs>
          <w:tab w:val="num" w:pos="1440"/>
        </w:tabs>
        <w:ind w:left="1440" w:hanging="360"/>
      </w:pPr>
      <w:rPr>
        <w:rFonts w:hint="default"/>
      </w:rPr>
    </w:lvl>
    <w:lvl w:ilvl="2" w:tplc="5F8011EC">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6E1448"/>
    <w:multiLevelType w:val="hybridMultilevel"/>
    <w:tmpl w:val="78B09AD4"/>
    <w:lvl w:ilvl="0" w:tplc="DAD80F56">
      <w:start w:val="1"/>
      <w:numFmt w:val="bullet"/>
      <w:lvlText w:val=""/>
      <w:lvlJc w:val="left"/>
      <w:pPr>
        <w:ind w:left="1831" w:hanging="360"/>
      </w:pPr>
      <w:rPr>
        <w:rFonts w:ascii="Symbol" w:hAnsi="Symbol" w:hint="default"/>
      </w:rPr>
    </w:lvl>
    <w:lvl w:ilvl="1" w:tplc="04090003" w:tentative="1">
      <w:start w:val="1"/>
      <w:numFmt w:val="bullet"/>
      <w:lvlText w:val="o"/>
      <w:lvlJc w:val="left"/>
      <w:pPr>
        <w:ind w:left="2551" w:hanging="360"/>
      </w:pPr>
      <w:rPr>
        <w:rFonts w:ascii="Courier New" w:hAnsi="Courier New" w:cs="Courier New" w:hint="default"/>
      </w:rPr>
    </w:lvl>
    <w:lvl w:ilvl="2" w:tplc="04090005" w:tentative="1">
      <w:start w:val="1"/>
      <w:numFmt w:val="bullet"/>
      <w:lvlText w:val=""/>
      <w:lvlJc w:val="left"/>
      <w:pPr>
        <w:ind w:left="3271" w:hanging="360"/>
      </w:pPr>
      <w:rPr>
        <w:rFonts w:ascii="Wingdings" w:hAnsi="Wingdings" w:hint="default"/>
      </w:rPr>
    </w:lvl>
    <w:lvl w:ilvl="3" w:tplc="04090001" w:tentative="1">
      <w:start w:val="1"/>
      <w:numFmt w:val="bullet"/>
      <w:lvlText w:val=""/>
      <w:lvlJc w:val="left"/>
      <w:pPr>
        <w:ind w:left="3991" w:hanging="360"/>
      </w:pPr>
      <w:rPr>
        <w:rFonts w:ascii="Symbol" w:hAnsi="Symbol" w:hint="default"/>
      </w:rPr>
    </w:lvl>
    <w:lvl w:ilvl="4" w:tplc="04090003" w:tentative="1">
      <w:start w:val="1"/>
      <w:numFmt w:val="bullet"/>
      <w:lvlText w:val="o"/>
      <w:lvlJc w:val="left"/>
      <w:pPr>
        <w:ind w:left="4711" w:hanging="360"/>
      </w:pPr>
      <w:rPr>
        <w:rFonts w:ascii="Courier New" w:hAnsi="Courier New" w:cs="Courier New" w:hint="default"/>
      </w:rPr>
    </w:lvl>
    <w:lvl w:ilvl="5" w:tplc="04090005" w:tentative="1">
      <w:start w:val="1"/>
      <w:numFmt w:val="bullet"/>
      <w:lvlText w:val=""/>
      <w:lvlJc w:val="left"/>
      <w:pPr>
        <w:ind w:left="5431" w:hanging="360"/>
      </w:pPr>
      <w:rPr>
        <w:rFonts w:ascii="Wingdings" w:hAnsi="Wingdings" w:hint="default"/>
      </w:rPr>
    </w:lvl>
    <w:lvl w:ilvl="6" w:tplc="04090001" w:tentative="1">
      <w:start w:val="1"/>
      <w:numFmt w:val="bullet"/>
      <w:lvlText w:val=""/>
      <w:lvlJc w:val="left"/>
      <w:pPr>
        <w:ind w:left="6151" w:hanging="360"/>
      </w:pPr>
      <w:rPr>
        <w:rFonts w:ascii="Symbol" w:hAnsi="Symbol" w:hint="default"/>
      </w:rPr>
    </w:lvl>
    <w:lvl w:ilvl="7" w:tplc="04090003" w:tentative="1">
      <w:start w:val="1"/>
      <w:numFmt w:val="bullet"/>
      <w:lvlText w:val="o"/>
      <w:lvlJc w:val="left"/>
      <w:pPr>
        <w:ind w:left="6871" w:hanging="360"/>
      </w:pPr>
      <w:rPr>
        <w:rFonts w:ascii="Courier New" w:hAnsi="Courier New" w:cs="Courier New" w:hint="default"/>
      </w:rPr>
    </w:lvl>
    <w:lvl w:ilvl="8" w:tplc="04090005" w:tentative="1">
      <w:start w:val="1"/>
      <w:numFmt w:val="bullet"/>
      <w:lvlText w:val=""/>
      <w:lvlJc w:val="left"/>
      <w:pPr>
        <w:ind w:left="7591" w:hanging="360"/>
      </w:pPr>
      <w:rPr>
        <w:rFonts w:ascii="Wingdings" w:hAnsi="Wingdings" w:hint="default"/>
      </w:rPr>
    </w:lvl>
  </w:abstractNum>
  <w:abstractNum w:abstractNumId="9" w15:restartNumberingAfterBreak="0">
    <w:nsid w:val="4AC10DEB"/>
    <w:multiLevelType w:val="hybridMultilevel"/>
    <w:tmpl w:val="62E0AF26"/>
    <w:lvl w:ilvl="0" w:tplc="C0A03296">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0" w15:restartNumberingAfterBreak="0">
    <w:nsid w:val="6A8703E2"/>
    <w:multiLevelType w:val="hybridMultilevel"/>
    <w:tmpl w:val="01321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883D9E"/>
    <w:multiLevelType w:val="hybridMultilevel"/>
    <w:tmpl w:val="EE40D2EC"/>
    <w:lvl w:ilvl="0" w:tplc="81C0391A">
      <w:start w:val="1"/>
      <w:numFmt w:val="upperRoman"/>
      <w:lvlText w:val="%1."/>
      <w:lvlJc w:val="left"/>
      <w:pPr>
        <w:tabs>
          <w:tab w:val="num" w:pos="1080"/>
        </w:tabs>
        <w:ind w:left="1080" w:hanging="720"/>
      </w:pPr>
      <w:rPr>
        <w:rFonts w:hint="default"/>
      </w:rPr>
    </w:lvl>
    <w:lvl w:ilvl="1" w:tplc="32C4EC4E">
      <w:start w:val="1"/>
      <w:numFmt w:val="bullet"/>
      <w:lvlText w:val="-"/>
      <w:lvlJc w:val="left"/>
      <w:pPr>
        <w:tabs>
          <w:tab w:val="num" w:pos="1815"/>
        </w:tabs>
        <w:ind w:left="1815" w:hanging="735"/>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C3E28"/>
    <w:multiLevelType w:val="hybridMultilevel"/>
    <w:tmpl w:val="BBEC0752"/>
    <w:lvl w:ilvl="0" w:tplc="C0A03296">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3" w15:restartNumberingAfterBreak="0">
    <w:nsid w:val="7D351EA9"/>
    <w:multiLevelType w:val="hybridMultilevel"/>
    <w:tmpl w:val="D4A45532"/>
    <w:lvl w:ilvl="0" w:tplc="C0A03296">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4" w15:restartNumberingAfterBreak="0">
    <w:nsid w:val="7E804A01"/>
    <w:multiLevelType w:val="hybridMultilevel"/>
    <w:tmpl w:val="A1E8D2AE"/>
    <w:lvl w:ilvl="0" w:tplc="C0A0329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156650159">
    <w:abstractNumId w:val="11"/>
  </w:num>
  <w:num w:numId="2" w16cid:durableId="1096318313">
    <w:abstractNumId w:val="10"/>
  </w:num>
  <w:num w:numId="3" w16cid:durableId="1470899306">
    <w:abstractNumId w:val="7"/>
  </w:num>
  <w:num w:numId="4" w16cid:durableId="1726220170">
    <w:abstractNumId w:val="3"/>
  </w:num>
  <w:num w:numId="5" w16cid:durableId="1728718522">
    <w:abstractNumId w:val="5"/>
  </w:num>
  <w:num w:numId="6" w16cid:durableId="2099868482">
    <w:abstractNumId w:val="6"/>
  </w:num>
  <w:num w:numId="7" w16cid:durableId="1241137662">
    <w:abstractNumId w:val="4"/>
  </w:num>
  <w:num w:numId="8" w16cid:durableId="1714380158">
    <w:abstractNumId w:val="12"/>
  </w:num>
  <w:num w:numId="9" w16cid:durableId="1740666359">
    <w:abstractNumId w:val="8"/>
  </w:num>
  <w:num w:numId="10" w16cid:durableId="846362092">
    <w:abstractNumId w:val="2"/>
  </w:num>
  <w:num w:numId="11" w16cid:durableId="599416105">
    <w:abstractNumId w:val="9"/>
  </w:num>
  <w:num w:numId="12" w16cid:durableId="11028726">
    <w:abstractNumId w:val="1"/>
  </w:num>
  <w:num w:numId="13" w16cid:durableId="1536771907">
    <w:abstractNumId w:val="0"/>
  </w:num>
  <w:num w:numId="14" w16cid:durableId="86538157">
    <w:abstractNumId w:val="13"/>
  </w:num>
  <w:num w:numId="15" w16cid:durableId="139558935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9B"/>
    <w:rsid w:val="000001F2"/>
    <w:rsid w:val="00001221"/>
    <w:rsid w:val="00001402"/>
    <w:rsid w:val="00001452"/>
    <w:rsid w:val="000026A2"/>
    <w:rsid w:val="00002E61"/>
    <w:rsid w:val="000033BB"/>
    <w:rsid w:val="000035B5"/>
    <w:rsid w:val="00004D45"/>
    <w:rsid w:val="0000528A"/>
    <w:rsid w:val="00005753"/>
    <w:rsid w:val="00005A86"/>
    <w:rsid w:val="000075FA"/>
    <w:rsid w:val="0001095F"/>
    <w:rsid w:val="00010C4A"/>
    <w:rsid w:val="00011519"/>
    <w:rsid w:val="00011549"/>
    <w:rsid w:val="000115FC"/>
    <w:rsid w:val="000120B5"/>
    <w:rsid w:val="00012147"/>
    <w:rsid w:val="00013B6C"/>
    <w:rsid w:val="000157AE"/>
    <w:rsid w:val="00016531"/>
    <w:rsid w:val="00017169"/>
    <w:rsid w:val="00017AFC"/>
    <w:rsid w:val="00017F37"/>
    <w:rsid w:val="00020FBA"/>
    <w:rsid w:val="000214F2"/>
    <w:rsid w:val="00021F4F"/>
    <w:rsid w:val="00022669"/>
    <w:rsid w:val="00022900"/>
    <w:rsid w:val="00022B8F"/>
    <w:rsid w:val="00022ED3"/>
    <w:rsid w:val="00024042"/>
    <w:rsid w:val="0002406C"/>
    <w:rsid w:val="0002449E"/>
    <w:rsid w:val="00024E53"/>
    <w:rsid w:val="00024E60"/>
    <w:rsid w:val="000250ED"/>
    <w:rsid w:val="00025B13"/>
    <w:rsid w:val="00026C8B"/>
    <w:rsid w:val="000274EB"/>
    <w:rsid w:val="00027E83"/>
    <w:rsid w:val="00030102"/>
    <w:rsid w:val="000309F6"/>
    <w:rsid w:val="00030AF8"/>
    <w:rsid w:val="000316B3"/>
    <w:rsid w:val="00031C5A"/>
    <w:rsid w:val="00033014"/>
    <w:rsid w:val="0003354C"/>
    <w:rsid w:val="0003360A"/>
    <w:rsid w:val="00033A85"/>
    <w:rsid w:val="000345FB"/>
    <w:rsid w:val="0003519D"/>
    <w:rsid w:val="000354E0"/>
    <w:rsid w:val="000354FD"/>
    <w:rsid w:val="00035954"/>
    <w:rsid w:val="00035D19"/>
    <w:rsid w:val="000368DA"/>
    <w:rsid w:val="00036F14"/>
    <w:rsid w:val="0003701A"/>
    <w:rsid w:val="00037557"/>
    <w:rsid w:val="000400F8"/>
    <w:rsid w:val="00040647"/>
    <w:rsid w:val="00040ADE"/>
    <w:rsid w:val="00040DDC"/>
    <w:rsid w:val="00040E9F"/>
    <w:rsid w:val="0004121F"/>
    <w:rsid w:val="00042017"/>
    <w:rsid w:val="000421B7"/>
    <w:rsid w:val="00042C54"/>
    <w:rsid w:val="00043A80"/>
    <w:rsid w:val="00043A8D"/>
    <w:rsid w:val="00044090"/>
    <w:rsid w:val="0004426F"/>
    <w:rsid w:val="0004449D"/>
    <w:rsid w:val="00045A9D"/>
    <w:rsid w:val="00045D31"/>
    <w:rsid w:val="00046BD1"/>
    <w:rsid w:val="00046E50"/>
    <w:rsid w:val="00047194"/>
    <w:rsid w:val="00047280"/>
    <w:rsid w:val="00047918"/>
    <w:rsid w:val="00047997"/>
    <w:rsid w:val="00050D3D"/>
    <w:rsid w:val="00050F4F"/>
    <w:rsid w:val="00050F7B"/>
    <w:rsid w:val="00050FF1"/>
    <w:rsid w:val="00051FF4"/>
    <w:rsid w:val="0005226D"/>
    <w:rsid w:val="000522D6"/>
    <w:rsid w:val="000524E3"/>
    <w:rsid w:val="00052FC7"/>
    <w:rsid w:val="00053607"/>
    <w:rsid w:val="00053911"/>
    <w:rsid w:val="00053E79"/>
    <w:rsid w:val="00054206"/>
    <w:rsid w:val="0005426C"/>
    <w:rsid w:val="000542BE"/>
    <w:rsid w:val="0005461B"/>
    <w:rsid w:val="0005503A"/>
    <w:rsid w:val="00055527"/>
    <w:rsid w:val="00055C40"/>
    <w:rsid w:val="00055E30"/>
    <w:rsid w:val="000562A2"/>
    <w:rsid w:val="0005677D"/>
    <w:rsid w:val="00056929"/>
    <w:rsid w:val="000569BA"/>
    <w:rsid w:val="00056E9A"/>
    <w:rsid w:val="00057BF4"/>
    <w:rsid w:val="00057E22"/>
    <w:rsid w:val="00061471"/>
    <w:rsid w:val="000618CA"/>
    <w:rsid w:val="00061A7D"/>
    <w:rsid w:val="00061A88"/>
    <w:rsid w:val="00061BD8"/>
    <w:rsid w:val="00061BFD"/>
    <w:rsid w:val="00062253"/>
    <w:rsid w:val="000625F7"/>
    <w:rsid w:val="00062814"/>
    <w:rsid w:val="0006395F"/>
    <w:rsid w:val="00064D19"/>
    <w:rsid w:val="000667A8"/>
    <w:rsid w:val="00070261"/>
    <w:rsid w:val="00070793"/>
    <w:rsid w:val="00071300"/>
    <w:rsid w:val="00071549"/>
    <w:rsid w:val="00071D50"/>
    <w:rsid w:val="0007232F"/>
    <w:rsid w:val="0007314E"/>
    <w:rsid w:val="000731E6"/>
    <w:rsid w:val="00073D73"/>
    <w:rsid w:val="00074369"/>
    <w:rsid w:val="000757FB"/>
    <w:rsid w:val="00075ADA"/>
    <w:rsid w:val="00076103"/>
    <w:rsid w:val="000762D7"/>
    <w:rsid w:val="00080420"/>
    <w:rsid w:val="00080866"/>
    <w:rsid w:val="00080C01"/>
    <w:rsid w:val="000827D8"/>
    <w:rsid w:val="000830E5"/>
    <w:rsid w:val="00084AAF"/>
    <w:rsid w:val="000851F4"/>
    <w:rsid w:val="000852F0"/>
    <w:rsid w:val="00085969"/>
    <w:rsid w:val="00085991"/>
    <w:rsid w:val="00085FC9"/>
    <w:rsid w:val="0008663B"/>
    <w:rsid w:val="0008696D"/>
    <w:rsid w:val="000869A6"/>
    <w:rsid w:val="00087113"/>
    <w:rsid w:val="0008783C"/>
    <w:rsid w:val="00087950"/>
    <w:rsid w:val="000902A6"/>
    <w:rsid w:val="000918F4"/>
    <w:rsid w:val="00091E55"/>
    <w:rsid w:val="0009202D"/>
    <w:rsid w:val="00092188"/>
    <w:rsid w:val="000923D7"/>
    <w:rsid w:val="00094789"/>
    <w:rsid w:val="000A0045"/>
    <w:rsid w:val="000A01A3"/>
    <w:rsid w:val="000A0984"/>
    <w:rsid w:val="000A0C00"/>
    <w:rsid w:val="000A1623"/>
    <w:rsid w:val="000A16A3"/>
    <w:rsid w:val="000A1C1C"/>
    <w:rsid w:val="000A1DE8"/>
    <w:rsid w:val="000A202B"/>
    <w:rsid w:val="000A3398"/>
    <w:rsid w:val="000A3D39"/>
    <w:rsid w:val="000A48AD"/>
    <w:rsid w:val="000A48AE"/>
    <w:rsid w:val="000A5312"/>
    <w:rsid w:val="000A5415"/>
    <w:rsid w:val="000A58A6"/>
    <w:rsid w:val="000A612D"/>
    <w:rsid w:val="000A615E"/>
    <w:rsid w:val="000A6160"/>
    <w:rsid w:val="000A6FBD"/>
    <w:rsid w:val="000A7DF0"/>
    <w:rsid w:val="000B0832"/>
    <w:rsid w:val="000B0B1B"/>
    <w:rsid w:val="000B1043"/>
    <w:rsid w:val="000B1F33"/>
    <w:rsid w:val="000B2E4C"/>
    <w:rsid w:val="000B326B"/>
    <w:rsid w:val="000B38F8"/>
    <w:rsid w:val="000B4649"/>
    <w:rsid w:val="000B46CC"/>
    <w:rsid w:val="000B4A17"/>
    <w:rsid w:val="000B5099"/>
    <w:rsid w:val="000B55A2"/>
    <w:rsid w:val="000B5B0F"/>
    <w:rsid w:val="000C031E"/>
    <w:rsid w:val="000C0374"/>
    <w:rsid w:val="000C055B"/>
    <w:rsid w:val="000C057D"/>
    <w:rsid w:val="000C0D18"/>
    <w:rsid w:val="000C2432"/>
    <w:rsid w:val="000C312D"/>
    <w:rsid w:val="000C3DD4"/>
    <w:rsid w:val="000C3E2D"/>
    <w:rsid w:val="000C4108"/>
    <w:rsid w:val="000C4AAE"/>
    <w:rsid w:val="000C63B2"/>
    <w:rsid w:val="000C6DAD"/>
    <w:rsid w:val="000C6DD8"/>
    <w:rsid w:val="000C7AF3"/>
    <w:rsid w:val="000D04C9"/>
    <w:rsid w:val="000D0AAA"/>
    <w:rsid w:val="000D0B67"/>
    <w:rsid w:val="000D3742"/>
    <w:rsid w:val="000D5374"/>
    <w:rsid w:val="000D7BF5"/>
    <w:rsid w:val="000E0E88"/>
    <w:rsid w:val="000E19BB"/>
    <w:rsid w:val="000E1AF1"/>
    <w:rsid w:val="000E21B5"/>
    <w:rsid w:val="000E27CE"/>
    <w:rsid w:val="000E297E"/>
    <w:rsid w:val="000E2C9D"/>
    <w:rsid w:val="000E3071"/>
    <w:rsid w:val="000E3A65"/>
    <w:rsid w:val="000E3B9A"/>
    <w:rsid w:val="000E4261"/>
    <w:rsid w:val="000E4630"/>
    <w:rsid w:val="000E4833"/>
    <w:rsid w:val="000E56AA"/>
    <w:rsid w:val="000E5FC5"/>
    <w:rsid w:val="000E6795"/>
    <w:rsid w:val="000E6979"/>
    <w:rsid w:val="000E6B55"/>
    <w:rsid w:val="000E7190"/>
    <w:rsid w:val="000E7860"/>
    <w:rsid w:val="000F04C7"/>
    <w:rsid w:val="000F0A7F"/>
    <w:rsid w:val="000F0F72"/>
    <w:rsid w:val="000F14D1"/>
    <w:rsid w:val="000F34B3"/>
    <w:rsid w:val="000F4862"/>
    <w:rsid w:val="000F5501"/>
    <w:rsid w:val="000F5B70"/>
    <w:rsid w:val="000F5BFE"/>
    <w:rsid w:val="000F6821"/>
    <w:rsid w:val="000F69E3"/>
    <w:rsid w:val="000F6AA8"/>
    <w:rsid w:val="000F6B50"/>
    <w:rsid w:val="001008B9"/>
    <w:rsid w:val="001017A7"/>
    <w:rsid w:val="0010216B"/>
    <w:rsid w:val="00102A3B"/>
    <w:rsid w:val="00103BB2"/>
    <w:rsid w:val="00103EAB"/>
    <w:rsid w:val="00104068"/>
    <w:rsid w:val="00104B25"/>
    <w:rsid w:val="00105C85"/>
    <w:rsid w:val="00106C6D"/>
    <w:rsid w:val="00107065"/>
    <w:rsid w:val="00107CA3"/>
    <w:rsid w:val="00110DBB"/>
    <w:rsid w:val="0011105C"/>
    <w:rsid w:val="001110D8"/>
    <w:rsid w:val="00111778"/>
    <w:rsid w:val="00111931"/>
    <w:rsid w:val="00111A27"/>
    <w:rsid w:val="00113D9F"/>
    <w:rsid w:val="001151DF"/>
    <w:rsid w:val="001156C6"/>
    <w:rsid w:val="00115CB6"/>
    <w:rsid w:val="00117149"/>
    <w:rsid w:val="00117244"/>
    <w:rsid w:val="00117C7D"/>
    <w:rsid w:val="00117ECB"/>
    <w:rsid w:val="001213AC"/>
    <w:rsid w:val="001213D4"/>
    <w:rsid w:val="00121A6D"/>
    <w:rsid w:val="00121BFC"/>
    <w:rsid w:val="00122BA0"/>
    <w:rsid w:val="00123D55"/>
    <w:rsid w:val="0012519E"/>
    <w:rsid w:val="00125AC4"/>
    <w:rsid w:val="00125EBF"/>
    <w:rsid w:val="00125F36"/>
    <w:rsid w:val="00126042"/>
    <w:rsid w:val="0012652D"/>
    <w:rsid w:val="0012708C"/>
    <w:rsid w:val="001270F2"/>
    <w:rsid w:val="0012764C"/>
    <w:rsid w:val="0012792F"/>
    <w:rsid w:val="001305BE"/>
    <w:rsid w:val="001309A2"/>
    <w:rsid w:val="00130CE1"/>
    <w:rsid w:val="00130EA0"/>
    <w:rsid w:val="00131489"/>
    <w:rsid w:val="001318ED"/>
    <w:rsid w:val="00132581"/>
    <w:rsid w:val="00132D51"/>
    <w:rsid w:val="001347F6"/>
    <w:rsid w:val="0013493C"/>
    <w:rsid w:val="00134C98"/>
    <w:rsid w:val="00135419"/>
    <w:rsid w:val="00135E19"/>
    <w:rsid w:val="0013662D"/>
    <w:rsid w:val="0013668F"/>
    <w:rsid w:val="00136A94"/>
    <w:rsid w:val="00137662"/>
    <w:rsid w:val="0013792A"/>
    <w:rsid w:val="00137D20"/>
    <w:rsid w:val="00137F43"/>
    <w:rsid w:val="00140279"/>
    <w:rsid w:val="0014040F"/>
    <w:rsid w:val="00140D0E"/>
    <w:rsid w:val="0014235F"/>
    <w:rsid w:val="001426C9"/>
    <w:rsid w:val="001426E1"/>
    <w:rsid w:val="00142BCE"/>
    <w:rsid w:val="00144A89"/>
    <w:rsid w:val="00144BE0"/>
    <w:rsid w:val="00146039"/>
    <w:rsid w:val="0014657E"/>
    <w:rsid w:val="001465A6"/>
    <w:rsid w:val="0014692B"/>
    <w:rsid w:val="0014724D"/>
    <w:rsid w:val="0015016C"/>
    <w:rsid w:val="00150667"/>
    <w:rsid w:val="0015128D"/>
    <w:rsid w:val="00151AB0"/>
    <w:rsid w:val="00151AD3"/>
    <w:rsid w:val="00151DAC"/>
    <w:rsid w:val="00152B1E"/>
    <w:rsid w:val="00153034"/>
    <w:rsid w:val="00153218"/>
    <w:rsid w:val="00153861"/>
    <w:rsid w:val="0015430C"/>
    <w:rsid w:val="001545F5"/>
    <w:rsid w:val="0015498B"/>
    <w:rsid w:val="0015541E"/>
    <w:rsid w:val="00156049"/>
    <w:rsid w:val="0015626A"/>
    <w:rsid w:val="0015676E"/>
    <w:rsid w:val="00156962"/>
    <w:rsid w:val="00156ED6"/>
    <w:rsid w:val="00157639"/>
    <w:rsid w:val="001576A6"/>
    <w:rsid w:val="00160652"/>
    <w:rsid w:val="001607E6"/>
    <w:rsid w:val="0016252A"/>
    <w:rsid w:val="001626F2"/>
    <w:rsid w:val="001638D8"/>
    <w:rsid w:val="00163B44"/>
    <w:rsid w:val="00164457"/>
    <w:rsid w:val="001649E5"/>
    <w:rsid w:val="00164C6D"/>
    <w:rsid w:val="00165C20"/>
    <w:rsid w:val="00165D7D"/>
    <w:rsid w:val="00166045"/>
    <w:rsid w:val="0016716A"/>
    <w:rsid w:val="0017057F"/>
    <w:rsid w:val="001709E3"/>
    <w:rsid w:val="00171077"/>
    <w:rsid w:val="001725B0"/>
    <w:rsid w:val="001736B5"/>
    <w:rsid w:val="00174AFE"/>
    <w:rsid w:val="00174D2B"/>
    <w:rsid w:val="001769D7"/>
    <w:rsid w:val="00176E49"/>
    <w:rsid w:val="00176FCC"/>
    <w:rsid w:val="00180AF7"/>
    <w:rsid w:val="00181098"/>
    <w:rsid w:val="001813B7"/>
    <w:rsid w:val="00181CBA"/>
    <w:rsid w:val="001822AF"/>
    <w:rsid w:val="001824A6"/>
    <w:rsid w:val="00182CB4"/>
    <w:rsid w:val="001845E6"/>
    <w:rsid w:val="00185EB2"/>
    <w:rsid w:val="00186281"/>
    <w:rsid w:val="00186E60"/>
    <w:rsid w:val="0019017A"/>
    <w:rsid w:val="001907D8"/>
    <w:rsid w:val="001916CD"/>
    <w:rsid w:val="00191A32"/>
    <w:rsid w:val="00192C3A"/>
    <w:rsid w:val="00192FC8"/>
    <w:rsid w:val="0019384E"/>
    <w:rsid w:val="00194BDD"/>
    <w:rsid w:val="00194CA0"/>
    <w:rsid w:val="00195869"/>
    <w:rsid w:val="00195DB7"/>
    <w:rsid w:val="00196A6D"/>
    <w:rsid w:val="00196BF2"/>
    <w:rsid w:val="00196C3C"/>
    <w:rsid w:val="00196CF2"/>
    <w:rsid w:val="001A12CA"/>
    <w:rsid w:val="001A138C"/>
    <w:rsid w:val="001A26D6"/>
    <w:rsid w:val="001A2946"/>
    <w:rsid w:val="001A2CF2"/>
    <w:rsid w:val="001A3BFD"/>
    <w:rsid w:val="001A3F77"/>
    <w:rsid w:val="001A4978"/>
    <w:rsid w:val="001A49AB"/>
    <w:rsid w:val="001A57C5"/>
    <w:rsid w:val="001A586D"/>
    <w:rsid w:val="001A5B85"/>
    <w:rsid w:val="001A6538"/>
    <w:rsid w:val="001A665B"/>
    <w:rsid w:val="001A7701"/>
    <w:rsid w:val="001B01FD"/>
    <w:rsid w:val="001B02CF"/>
    <w:rsid w:val="001B13AC"/>
    <w:rsid w:val="001B1698"/>
    <w:rsid w:val="001B1F2F"/>
    <w:rsid w:val="001B2193"/>
    <w:rsid w:val="001B21E3"/>
    <w:rsid w:val="001B27E2"/>
    <w:rsid w:val="001B3304"/>
    <w:rsid w:val="001B3D2E"/>
    <w:rsid w:val="001B4171"/>
    <w:rsid w:val="001B45D8"/>
    <w:rsid w:val="001B5FC5"/>
    <w:rsid w:val="001B7C00"/>
    <w:rsid w:val="001B7D5E"/>
    <w:rsid w:val="001C1517"/>
    <w:rsid w:val="001C162F"/>
    <w:rsid w:val="001C25DC"/>
    <w:rsid w:val="001C474F"/>
    <w:rsid w:val="001C556A"/>
    <w:rsid w:val="001C6B92"/>
    <w:rsid w:val="001C7352"/>
    <w:rsid w:val="001C7644"/>
    <w:rsid w:val="001C7747"/>
    <w:rsid w:val="001C79D7"/>
    <w:rsid w:val="001D0175"/>
    <w:rsid w:val="001D0297"/>
    <w:rsid w:val="001D14D4"/>
    <w:rsid w:val="001D15B0"/>
    <w:rsid w:val="001D3A2F"/>
    <w:rsid w:val="001D4A7C"/>
    <w:rsid w:val="001D5436"/>
    <w:rsid w:val="001D61E6"/>
    <w:rsid w:val="001D6D81"/>
    <w:rsid w:val="001D6F0A"/>
    <w:rsid w:val="001D6F1E"/>
    <w:rsid w:val="001D7007"/>
    <w:rsid w:val="001E083A"/>
    <w:rsid w:val="001E0AF8"/>
    <w:rsid w:val="001E0D24"/>
    <w:rsid w:val="001E15D4"/>
    <w:rsid w:val="001E18D1"/>
    <w:rsid w:val="001E19F0"/>
    <w:rsid w:val="001E1F7A"/>
    <w:rsid w:val="001E278E"/>
    <w:rsid w:val="001E6810"/>
    <w:rsid w:val="001E6950"/>
    <w:rsid w:val="001E6C87"/>
    <w:rsid w:val="001E6ED6"/>
    <w:rsid w:val="001E7484"/>
    <w:rsid w:val="001E7539"/>
    <w:rsid w:val="001E78C6"/>
    <w:rsid w:val="001F0F4E"/>
    <w:rsid w:val="001F300A"/>
    <w:rsid w:val="001F3073"/>
    <w:rsid w:val="001F31E5"/>
    <w:rsid w:val="001F3223"/>
    <w:rsid w:val="001F3665"/>
    <w:rsid w:val="001F3858"/>
    <w:rsid w:val="001F4403"/>
    <w:rsid w:val="001F54DD"/>
    <w:rsid w:val="001F7945"/>
    <w:rsid w:val="001F7E4C"/>
    <w:rsid w:val="002017AC"/>
    <w:rsid w:val="00201E0C"/>
    <w:rsid w:val="00202A8A"/>
    <w:rsid w:val="00202D1A"/>
    <w:rsid w:val="00204087"/>
    <w:rsid w:val="00204E14"/>
    <w:rsid w:val="00205DBC"/>
    <w:rsid w:val="0020718D"/>
    <w:rsid w:val="00207BC3"/>
    <w:rsid w:val="00210204"/>
    <w:rsid w:val="00210717"/>
    <w:rsid w:val="0021151E"/>
    <w:rsid w:val="0021394D"/>
    <w:rsid w:val="00213E91"/>
    <w:rsid w:val="00213FFB"/>
    <w:rsid w:val="00215468"/>
    <w:rsid w:val="002165A8"/>
    <w:rsid w:val="00216FF2"/>
    <w:rsid w:val="002175B0"/>
    <w:rsid w:val="002206E4"/>
    <w:rsid w:val="00220F91"/>
    <w:rsid w:val="00221E8F"/>
    <w:rsid w:val="00221EE9"/>
    <w:rsid w:val="002223B2"/>
    <w:rsid w:val="002225A6"/>
    <w:rsid w:val="00223302"/>
    <w:rsid w:val="00223ADC"/>
    <w:rsid w:val="002242FF"/>
    <w:rsid w:val="00224B94"/>
    <w:rsid w:val="00225249"/>
    <w:rsid w:val="00225656"/>
    <w:rsid w:val="00225815"/>
    <w:rsid w:val="00225954"/>
    <w:rsid w:val="00225BE4"/>
    <w:rsid w:val="00225C6C"/>
    <w:rsid w:val="00226623"/>
    <w:rsid w:val="00226A63"/>
    <w:rsid w:val="00226A98"/>
    <w:rsid w:val="0022710A"/>
    <w:rsid w:val="002271DB"/>
    <w:rsid w:val="002277CD"/>
    <w:rsid w:val="00227B09"/>
    <w:rsid w:val="00227C4C"/>
    <w:rsid w:val="0023073C"/>
    <w:rsid w:val="00230C0D"/>
    <w:rsid w:val="00230D16"/>
    <w:rsid w:val="00231613"/>
    <w:rsid w:val="0023162F"/>
    <w:rsid w:val="002321F7"/>
    <w:rsid w:val="002325C9"/>
    <w:rsid w:val="002326E1"/>
    <w:rsid w:val="0023297B"/>
    <w:rsid w:val="00232BC2"/>
    <w:rsid w:val="002332C9"/>
    <w:rsid w:val="00234A17"/>
    <w:rsid w:val="00234A1D"/>
    <w:rsid w:val="00234CA6"/>
    <w:rsid w:val="002359C4"/>
    <w:rsid w:val="00235B94"/>
    <w:rsid w:val="002363E8"/>
    <w:rsid w:val="00236516"/>
    <w:rsid w:val="00236A71"/>
    <w:rsid w:val="00237BFB"/>
    <w:rsid w:val="0024116F"/>
    <w:rsid w:val="00242544"/>
    <w:rsid w:val="00242CE5"/>
    <w:rsid w:val="002432EE"/>
    <w:rsid w:val="0024363B"/>
    <w:rsid w:val="002437BF"/>
    <w:rsid w:val="00243C8D"/>
    <w:rsid w:val="00244AD3"/>
    <w:rsid w:val="002451FB"/>
    <w:rsid w:val="00245450"/>
    <w:rsid w:val="00246438"/>
    <w:rsid w:val="002465BF"/>
    <w:rsid w:val="002510C0"/>
    <w:rsid w:val="002517AC"/>
    <w:rsid w:val="00251E2E"/>
    <w:rsid w:val="002521EE"/>
    <w:rsid w:val="00252DDE"/>
    <w:rsid w:val="0025365B"/>
    <w:rsid w:val="002537EC"/>
    <w:rsid w:val="002539E9"/>
    <w:rsid w:val="00254D43"/>
    <w:rsid w:val="002561DF"/>
    <w:rsid w:val="0025649E"/>
    <w:rsid w:val="002565CC"/>
    <w:rsid w:val="00256B7D"/>
    <w:rsid w:val="002570E0"/>
    <w:rsid w:val="00257E5C"/>
    <w:rsid w:val="00260077"/>
    <w:rsid w:val="002602B7"/>
    <w:rsid w:val="002608AE"/>
    <w:rsid w:val="00260B4E"/>
    <w:rsid w:val="00260E31"/>
    <w:rsid w:val="00260EB2"/>
    <w:rsid w:val="00261878"/>
    <w:rsid w:val="00262081"/>
    <w:rsid w:val="002628C8"/>
    <w:rsid w:val="00263D1F"/>
    <w:rsid w:val="00263F7B"/>
    <w:rsid w:val="002643D7"/>
    <w:rsid w:val="00264DF2"/>
    <w:rsid w:val="00265604"/>
    <w:rsid w:val="00265FE5"/>
    <w:rsid w:val="002665B5"/>
    <w:rsid w:val="0026728D"/>
    <w:rsid w:val="002679AB"/>
    <w:rsid w:val="00267E4A"/>
    <w:rsid w:val="00270162"/>
    <w:rsid w:val="002704F0"/>
    <w:rsid w:val="002712B9"/>
    <w:rsid w:val="00271642"/>
    <w:rsid w:val="00272135"/>
    <w:rsid w:val="00272540"/>
    <w:rsid w:val="0027314B"/>
    <w:rsid w:val="002734E1"/>
    <w:rsid w:val="00273825"/>
    <w:rsid w:val="00273A09"/>
    <w:rsid w:val="00274374"/>
    <w:rsid w:val="002758DA"/>
    <w:rsid w:val="00275DAB"/>
    <w:rsid w:val="0027639D"/>
    <w:rsid w:val="00276638"/>
    <w:rsid w:val="0027736E"/>
    <w:rsid w:val="00277BD4"/>
    <w:rsid w:val="002805E1"/>
    <w:rsid w:val="00281351"/>
    <w:rsid w:val="002818EE"/>
    <w:rsid w:val="00281DDF"/>
    <w:rsid w:val="00281F98"/>
    <w:rsid w:val="00282B6F"/>
    <w:rsid w:val="00282B79"/>
    <w:rsid w:val="00282C06"/>
    <w:rsid w:val="00283201"/>
    <w:rsid w:val="00283845"/>
    <w:rsid w:val="00283D5C"/>
    <w:rsid w:val="0028436D"/>
    <w:rsid w:val="00284C87"/>
    <w:rsid w:val="0028524B"/>
    <w:rsid w:val="002854FE"/>
    <w:rsid w:val="00286890"/>
    <w:rsid w:val="00287460"/>
    <w:rsid w:val="0028749F"/>
    <w:rsid w:val="002876AE"/>
    <w:rsid w:val="002903C5"/>
    <w:rsid w:val="00290F7F"/>
    <w:rsid w:val="002910D3"/>
    <w:rsid w:val="00291B47"/>
    <w:rsid w:val="0029230C"/>
    <w:rsid w:val="002923D7"/>
    <w:rsid w:val="0029277B"/>
    <w:rsid w:val="00292B81"/>
    <w:rsid w:val="00295BEB"/>
    <w:rsid w:val="00296BB5"/>
    <w:rsid w:val="00297EA6"/>
    <w:rsid w:val="002A0409"/>
    <w:rsid w:val="002A0DAF"/>
    <w:rsid w:val="002A1689"/>
    <w:rsid w:val="002A1974"/>
    <w:rsid w:val="002A282B"/>
    <w:rsid w:val="002A2A5D"/>
    <w:rsid w:val="002A2AC9"/>
    <w:rsid w:val="002A2BF3"/>
    <w:rsid w:val="002A2DAB"/>
    <w:rsid w:val="002A37EC"/>
    <w:rsid w:val="002A37F4"/>
    <w:rsid w:val="002A44A6"/>
    <w:rsid w:val="002A57DC"/>
    <w:rsid w:val="002A5982"/>
    <w:rsid w:val="002A5C60"/>
    <w:rsid w:val="002A7273"/>
    <w:rsid w:val="002A77A9"/>
    <w:rsid w:val="002B06E4"/>
    <w:rsid w:val="002B075E"/>
    <w:rsid w:val="002B1130"/>
    <w:rsid w:val="002B26EF"/>
    <w:rsid w:val="002B27D6"/>
    <w:rsid w:val="002B294A"/>
    <w:rsid w:val="002B29EE"/>
    <w:rsid w:val="002B2D81"/>
    <w:rsid w:val="002B2FEB"/>
    <w:rsid w:val="002B314D"/>
    <w:rsid w:val="002B321D"/>
    <w:rsid w:val="002B3EC4"/>
    <w:rsid w:val="002B4372"/>
    <w:rsid w:val="002B4990"/>
    <w:rsid w:val="002B580C"/>
    <w:rsid w:val="002B5A5A"/>
    <w:rsid w:val="002B6416"/>
    <w:rsid w:val="002B66E0"/>
    <w:rsid w:val="002B6AA1"/>
    <w:rsid w:val="002B6AD5"/>
    <w:rsid w:val="002B6C69"/>
    <w:rsid w:val="002B7DB3"/>
    <w:rsid w:val="002C08B8"/>
    <w:rsid w:val="002C0EFF"/>
    <w:rsid w:val="002C20F7"/>
    <w:rsid w:val="002C2336"/>
    <w:rsid w:val="002C2F52"/>
    <w:rsid w:val="002C4A79"/>
    <w:rsid w:val="002C4CD2"/>
    <w:rsid w:val="002C4E75"/>
    <w:rsid w:val="002C550F"/>
    <w:rsid w:val="002C5D76"/>
    <w:rsid w:val="002C5DE1"/>
    <w:rsid w:val="002C62CF"/>
    <w:rsid w:val="002C6825"/>
    <w:rsid w:val="002C6DAC"/>
    <w:rsid w:val="002C6E49"/>
    <w:rsid w:val="002C7546"/>
    <w:rsid w:val="002C7E79"/>
    <w:rsid w:val="002D029A"/>
    <w:rsid w:val="002D04DF"/>
    <w:rsid w:val="002D15F6"/>
    <w:rsid w:val="002D16CE"/>
    <w:rsid w:val="002D19A5"/>
    <w:rsid w:val="002D2023"/>
    <w:rsid w:val="002D32B4"/>
    <w:rsid w:val="002D38D2"/>
    <w:rsid w:val="002D3D22"/>
    <w:rsid w:val="002D4209"/>
    <w:rsid w:val="002D48D2"/>
    <w:rsid w:val="002D4C3D"/>
    <w:rsid w:val="002D5092"/>
    <w:rsid w:val="002D51F2"/>
    <w:rsid w:val="002D6D0E"/>
    <w:rsid w:val="002D6EFD"/>
    <w:rsid w:val="002D731A"/>
    <w:rsid w:val="002D790D"/>
    <w:rsid w:val="002D7C73"/>
    <w:rsid w:val="002D7EE7"/>
    <w:rsid w:val="002E0193"/>
    <w:rsid w:val="002E093D"/>
    <w:rsid w:val="002E0C70"/>
    <w:rsid w:val="002E0E6A"/>
    <w:rsid w:val="002E1C37"/>
    <w:rsid w:val="002E1F6B"/>
    <w:rsid w:val="002E263B"/>
    <w:rsid w:val="002E2BF8"/>
    <w:rsid w:val="002E3781"/>
    <w:rsid w:val="002E37FA"/>
    <w:rsid w:val="002E3AFA"/>
    <w:rsid w:val="002E40F7"/>
    <w:rsid w:val="002E44F2"/>
    <w:rsid w:val="002E4E9F"/>
    <w:rsid w:val="002E5D4C"/>
    <w:rsid w:val="002E7291"/>
    <w:rsid w:val="002E7C49"/>
    <w:rsid w:val="002E7F1C"/>
    <w:rsid w:val="002F0DDE"/>
    <w:rsid w:val="002F1D00"/>
    <w:rsid w:val="002F2FF9"/>
    <w:rsid w:val="002F3B60"/>
    <w:rsid w:val="002F3FB6"/>
    <w:rsid w:val="002F6897"/>
    <w:rsid w:val="002F723E"/>
    <w:rsid w:val="00300F42"/>
    <w:rsid w:val="00303749"/>
    <w:rsid w:val="00303C1E"/>
    <w:rsid w:val="0030431D"/>
    <w:rsid w:val="003046B7"/>
    <w:rsid w:val="003048EB"/>
    <w:rsid w:val="00305ED4"/>
    <w:rsid w:val="00306917"/>
    <w:rsid w:val="00306D0E"/>
    <w:rsid w:val="003070F8"/>
    <w:rsid w:val="00307127"/>
    <w:rsid w:val="00307A8A"/>
    <w:rsid w:val="00307ACC"/>
    <w:rsid w:val="00307E33"/>
    <w:rsid w:val="00310226"/>
    <w:rsid w:val="00311BAD"/>
    <w:rsid w:val="0031340F"/>
    <w:rsid w:val="00313BF1"/>
    <w:rsid w:val="003141FC"/>
    <w:rsid w:val="00315122"/>
    <w:rsid w:val="00315D78"/>
    <w:rsid w:val="00315F06"/>
    <w:rsid w:val="0031600B"/>
    <w:rsid w:val="003160D3"/>
    <w:rsid w:val="00316832"/>
    <w:rsid w:val="003174AA"/>
    <w:rsid w:val="00320782"/>
    <w:rsid w:val="003208CD"/>
    <w:rsid w:val="00320CCA"/>
    <w:rsid w:val="003212A5"/>
    <w:rsid w:val="003212D1"/>
    <w:rsid w:val="0032178F"/>
    <w:rsid w:val="00321E3F"/>
    <w:rsid w:val="00321FD9"/>
    <w:rsid w:val="00322722"/>
    <w:rsid w:val="003229AA"/>
    <w:rsid w:val="00322AB1"/>
    <w:rsid w:val="00322C5C"/>
    <w:rsid w:val="00323BA0"/>
    <w:rsid w:val="00325171"/>
    <w:rsid w:val="00325AD1"/>
    <w:rsid w:val="00325D13"/>
    <w:rsid w:val="00325EA4"/>
    <w:rsid w:val="0032636B"/>
    <w:rsid w:val="00326371"/>
    <w:rsid w:val="003267DA"/>
    <w:rsid w:val="00326EB9"/>
    <w:rsid w:val="0032792A"/>
    <w:rsid w:val="00327A1D"/>
    <w:rsid w:val="00330796"/>
    <w:rsid w:val="00331058"/>
    <w:rsid w:val="0033106C"/>
    <w:rsid w:val="003318ED"/>
    <w:rsid w:val="003325BC"/>
    <w:rsid w:val="0033265C"/>
    <w:rsid w:val="0033298E"/>
    <w:rsid w:val="00332B6D"/>
    <w:rsid w:val="00332F93"/>
    <w:rsid w:val="003339C3"/>
    <w:rsid w:val="00333DF9"/>
    <w:rsid w:val="00334609"/>
    <w:rsid w:val="00335100"/>
    <w:rsid w:val="00335928"/>
    <w:rsid w:val="00335D55"/>
    <w:rsid w:val="00335D7B"/>
    <w:rsid w:val="0033628A"/>
    <w:rsid w:val="003363C6"/>
    <w:rsid w:val="00337B4D"/>
    <w:rsid w:val="00337B73"/>
    <w:rsid w:val="003401B5"/>
    <w:rsid w:val="00341367"/>
    <w:rsid w:val="00341B1F"/>
    <w:rsid w:val="00341FA9"/>
    <w:rsid w:val="00343860"/>
    <w:rsid w:val="0034461F"/>
    <w:rsid w:val="00344B3D"/>
    <w:rsid w:val="00345440"/>
    <w:rsid w:val="00345541"/>
    <w:rsid w:val="00345921"/>
    <w:rsid w:val="00346FF9"/>
    <w:rsid w:val="00350694"/>
    <w:rsid w:val="00350714"/>
    <w:rsid w:val="00350A83"/>
    <w:rsid w:val="00350C53"/>
    <w:rsid w:val="00351AE5"/>
    <w:rsid w:val="00351FF5"/>
    <w:rsid w:val="0035230C"/>
    <w:rsid w:val="00352EB2"/>
    <w:rsid w:val="00353262"/>
    <w:rsid w:val="00353B0F"/>
    <w:rsid w:val="00353FF9"/>
    <w:rsid w:val="00355CFD"/>
    <w:rsid w:val="003561DA"/>
    <w:rsid w:val="0035628B"/>
    <w:rsid w:val="00356378"/>
    <w:rsid w:val="003608B4"/>
    <w:rsid w:val="0036093D"/>
    <w:rsid w:val="00360F98"/>
    <w:rsid w:val="0036150D"/>
    <w:rsid w:val="00361AE3"/>
    <w:rsid w:val="00361D38"/>
    <w:rsid w:val="00362937"/>
    <w:rsid w:val="00363087"/>
    <w:rsid w:val="00363B94"/>
    <w:rsid w:val="0036417A"/>
    <w:rsid w:val="003641A6"/>
    <w:rsid w:val="00364389"/>
    <w:rsid w:val="003646E0"/>
    <w:rsid w:val="003646EB"/>
    <w:rsid w:val="0036529C"/>
    <w:rsid w:val="00365A1A"/>
    <w:rsid w:val="0036669E"/>
    <w:rsid w:val="00366E97"/>
    <w:rsid w:val="0037162A"/>
    <w:rsid w:val="0037192C"/>
    <w:rsid w:val="00371B6A"/>
    <w:rsid w:val="00372801"/>
    <w:rsid w:val="00372E69"/>
    <w:rsid w:val="00373365"/>
    <w:rsid w:val="00373CC5"/>
    <w:rsid w:val="00373D8F"/>
    <w:rsid w:val="00373D9D"/>
    <w:rsid w:val="00373E65"/>
    <w:rsid w:val="00374B23"/>
    <w:rsid w:val="00374B66"/>
    <w:rsid w:val="00374D29"/>
    <w:rsid w:val="00375427"/>
    <w:rsid w:val="00375482"/>
    <w:rsid w:val="00375E04"/>
    <w:rsid w:val="003776D4"/>
    <w:rsid w:val="00381D12"/>
    <w:rsid w:val="00382A74"/>
    <w:rsid w:val="00382F76"/>
    <w:rsid w:val="003830E3"/>
    <w:rsid w:val="00383520"/>
    <w:rsid w:val="00383BE5"/>
    <w:rsid w:val="00383C0E"/>
    <w:rsid w:val="00383DD1"/>
    <w:rsid w:val="00383DE6"/>
    <w:rsid w:val="00384E86"/>
    <w:rsid w:val="003853DF"/>
    <w:rsid w:val="003870C2"/>
    <w:rsid w:val="003873A2"/>
    <w:rsid w:val="00387F8D"/>
    <w:rsid w:val="00387FAD"/>
    <w:rsid w:val="00390C95"/>
    <w:rsid w:val="00391513"/>
    <w:rsid w:val="003921B2"/>
    <w:rsid w:val="003922F5"/>
    <w:rsid w:val="003923FB"/>
    <w:rsid w:val="00392518"/>
    <w:rsid w:val="003933AF"/>
    <w:rsid w:val="00394E5D"/>
    <w:rsid w:val="003950F1"/>
    <w:rsid w:val="003951C6"/>
    <w:rsid w:val="00396026"/>
    <w:rsid w:val="003962D6"/>
    <w:rsid w:val="00396735"/>
    <w:rsid w:val="00396E9E"/>
    <w:rsid w:val="003973DA"/>
    <w:rsid w:val="003A043F"/>
    <w:rsid w:val="003A12C1"/>
    <w:rsid w:val="003A12C4"/>
    <w:rsid w:val="003A13EC"/>
    <w:rsid w:val="003A2382"/>
    <w:rsid w:val="003A2521"/>
    <w:rsid w:val="003A37BA"/>
    <w:rsid w:val="003A3B46"/>
    <w:rsid w:val="003A3F01"/>
    <w:rsid w:val="003A422D"/>
    <w:rsid w:val="003A481C"/>
    <w:rsid w:val="003A492E"/>
    <w:rsid w:val="003A4C05"/>
    <w:rsid w:val="003A5014"/>
    <w:rsid w:val="003A5629"/>
    <w:rsid w:val="003A627E"/>
    <w:rsid w:val="003A75AC"/>
    <w:rsid w:val="003A7DD3"/>
    <w:rsid w:val="003B14D4"/>
    <w:rsid w:val="003B1F13"/>
    <w:rsid w:val="003B3133"/>
    <w:rsid w:val="003B6423"/>
    <w:rsid w:val="003B7043"/>
    <w:rsid w:val="003B71FD"/>
    <w:rsid w:val="003B7622"/>
    <w:rsid w:val="003C07D1"/>
    <w:rsid w:val="003C09DD"/>
    <w:rsid w:val="003C19D6"/>
    <w:rsid w:val="003C1C5E"/>
    <w:rsid w:val="003C21C8"/>
    <w:rsid w:val="003C29FE"/>
    <w:rsid w:val="003C2A76"/>
    <w:rsid w:val="003C32FF"/>
    <w:rsid w:val="003C36A6"/>
    <w:rsid w:val="003C3E28"/>
    <w:rsid w:val="003C3F69"/>
    <w:rsid w:val="003C4518"/>
    <w:rsid w:val="003C59D4"/>
    <w:rsid w:val="003C59F6"/>
    <w:rsid w:val="003C6D43"/>
    <w:rsid w:val="003C7D83"/>
    <w:rsid w:val="003D0001"/>
    <w:rsid w:val="003D0336"/>
    <w:rsid w:val="003D1759"/>
    <w:rsid w:val="003D215D"/>
    <w:rsid w:val="003D37A6"/>
    <w:rsid w:val="003D37CC"/>
    <w:rsid w:val="003D45F9"/>
    <w:rsid w:val="003D5226"/>
    <w:rsid w:val="003D5691"/>
    <w:rsid w:val="003D5E20"/>
    <w:rsid w:val="003D6249"/>
    <w:rsid w:val="003D7C9D"/>
    <w:rsid w:val="003D7EE1"/>
    <w:rsid w:val="003E068E"/>
    <w:rsid w:val="003E06BB"/>
    <w:rsid w:val="003E0763"/>
    <w:rsid w:val="003E2057"/>
    <w:rsid w:val="003E2077"/>
    <w:rsid w:val="003E3AEC"/>
    <w:rsid w:val="003E3F2B"/>
    <w:rsid w:val="003E4568"/>
    <w:rsid w:val="003E456C"/>
    <w:rsid w:val="003E5529"/>
    <w:rsid w:val="003E57F0"/>
    <w:rsid w:val="003E58EC"/>
    <w:rsid w:val="003E5BAE"/>
    <w:rsid w:val="003E5E28"/>
    <w:rsid w:val="003E6839"/>
    <w:rsid w:val="003E70B0"/>
    <w:rsid w:val="003E787D"/>
    <w:rsid w:val="003E7D78"/>
    <w:rsid w:val="003E7EFB"/>
    <w:rsid w:val="003F05A8"/>
    <w:rsid w:val="003F06EA"/>
    <w:rsid w:val="003F0B92"/>
    <w:rsid w:val="003F0C38"/>
    <w:rsid w:val="003F0FDB"/>
    <w:rsid w:val="003F12E2"/>
    <w:rsid w:val="003F1902"/>
    <w:rsid w:val="003F1C95"/>
    <w:rsid w:val="003F1D94"/>
    <w:rsid w:val="003F2B22"/>
    <w:rsid w:val="003F38A2"/>
    <w:rsid w:val="003F3A6F"/>
    <w:rsid w:val="003F4072"/>
    <w:rsid w:val="003F535D"/>
    <w:rsid w:val="003F6C86"/>
    <w:rsid w:val="00400155"/>
    <w:rsid w:val="004004A2"/>
    <w:rsid w:val="00400EC6"/>
    <w:rsid w:val="00402F38"/>
    <w:rsid w:val="00403179"/>
    <w:rsid w:val="004031A5"/>
    <w:rsid w:val="004039CE"/>
    <w:rsid w:val="00403A78"/>
    <w:rsid w:val="00403D0F"/>
    <w:rsid w:val="0040471B"/>
    <w:rsid w:val="00405338"/>
    <w:rsid w:val="00405EA3"/>
    <w:rsid w:val="004062AA"/>
    <w:rsid w:val="0040705D"/>
    <w:rsid w:val="004101CB"/>
    <w:rsid w:val="004112B5"/>
    <w:rsid w:val="004125F3"/>
    <w:rsid w:val="004126E7"/>
    <w:rsid w:val="004127B9"/>
    <w:rsid w:val="00412CCB"/>
    <w:rsid w:val="004139B2"/>
    <w:rsid w:val="00413DD9"/>
    <w:rsid w:val="00414314"/>
    <w:rsid w:val="0041448C"/>
    <w:rsid w:val="00415F23"/>
    <w:rsid w:val="004179FA"/>
    <w:rsid w:val="0042230A"/>
    <w:rsid w:val="00422A25"/>
    <w:rsid w:val="00422A7B"/>
    <w:rsid w:val="00423BBF"/>
    <w:rsid w:val="00423C14"/>
    <w:rsid w:val="004251F3"/>
    <w:rsid w:val="00425E06"/>
    <w:rsid w:val="00426042"/>
    <w:rsid w:val="0042656F"/>
    <w:rsid w:val="0042694F"/>
    <w:rsid w:val="00430438"/>
    <w:rsid w:val="00430458"/>
    <w:rsid w:val="004304DC"/>
    <w:rsid w:val="00430D85"/>
    <w:rsid w:val="00431194"/>
    <w:rsid w:val="004314F6"/>
    <w:rsid w:val="004316FD"/>
    <w:rsid w:val="00431977"/>
    <w:rsid w:val="00432228"/>
    <w:rsid w:val="00432C91"/>
    <w:rsid w:val="00432E08"/>
    <w:rsid w:val="004330A6"/>
    <w:rsid w:val="00433CAE"/>
    <w:rsid w:val="00434661"/>
    <w:rsid w:val="0043555A"/>
    <w:rsid w:val="00435D10"/>
    <w:rsid w:val="004360FD"/>
    <w:rsid w:val="0043663A"/>
    <w:rsid w:val="004366A9"/>
    <w:rsid w:val="00437731"/>
    <w:rsid w:val="00440C7D"/>
    <w:rsid w:val="00441AAD"/>
    <w:rsid w:val="004424C5"/>
    <w:rsid w:val="00442BBC"/>
    <w:rsid w:val="00443031"/>
    <w:rsid w:val="00443562"/>
    <w:rsid w:val="00444126"/>
    <w:rsid w:val="0044429A"/>
    <w:rsid w:val="0044572F"/>
    <w:rsid w:val="00446B24"/>
    <w:rsid w:val="00447776"/>
    <w:rsid w:val="00447EFE"/>
    <w:rsid w:val="0045046D"/>
    <w:rsid w:val="00450D11"/>
    <w:rsid w:val="00451275"/>
    <w:rsid w:val="004512C7"/>
    <w:rsid w:val="0045195E"/>
    <w:rsid w:val="00451C06"/>
    <w:rsid w:val="0045263A"/>
    <w:rsid w:val="0045269A"/>
    <w:rsid w:val="00452728"/>
    <w:rsid w:val="00453E57"/>
    <w:rsid w:val="004545C6"/>
    <w:rsid w:val="00454620"/>
    <w:rsid w:val="00454800"/>
    <w:rsid w:val="00454FDC"/>
    <w:rsid w:val="0045574B"/>
    <w:rsid w:val="00455B0D"/>
    <w:rsid w:val="004564EA"/>
    <w:rsid w:val="00456B5C"/>
    <w:rsid w:val="00456C45"/>
    <w:rsid w:val="00457F48"/>
    <w:rsid w:val="00460BD2"/>
    <w:rsid w:val="00461125"/>
    <w:rsid w:val="00461349"/>
    <w:rsid w:val="0046153D"/>
    <w:rsid w:val="00461CA3"/>
    <w:rsid w:val="00461DE6"/>
    <w:rsid w:val="00461F8D"/>
    <w:rsid w:val="004628E2"/>
    <w:rsid w:val="00462F63"/>
    <w:rsid w:val="0046308A"/>
    <w:rsid w:val="0046345A"/>
    <w:rsid w:val="00463A0E"/>
    <w:rsid w:val="0046426E"/>
    <w:rsid w:val="00464DB1"/>
    <w:rsid w:val="0046513A"/>
    <w:rsid w:val="00465470"/>
    <w:rsid w:val="004654B4"/>
    <w:rsid w:val="004656D4"/>
    <w:rsid w:val="00465DF7"/>
    <w:rsid w:val="00466F29"/>
    <w:rsid w:val="004678E6"/>
    <w:rsid w:val="00467A0F"/>
    <w:rsid w:val="00467DB0"/>
    <w:rsid w:val="00470A6D"/>
    <w:rsid w:val="00470A76"/>
    <w:rsid w:val="004718B0"/>
    <w:rsid w:val="00471B9A"/>
    <w:rsid w:val="004721CB"/>
    <w:rsid w:val="004734E0"/>
    <w:rsid w:val="00473AAC"/>
    <w:rsid w:val="00473E12"/>
    <w:rsid w:val="00474259"/>
    <w:rsid w:val="00474E98"/>
    <w:rsid w:val="00474EFE"/>
    <w:rsid w:val="0047675D"/>
    <w:rsid w:val="0047688E"/>
    <w:rsid w:val="0047700D"/>
    <w:rsid w:val="00477186"/>
    <w:rsid w:val="00477504"/>
    <w:rsid w:val="00480213"/>
    <w:rsid w:val="0048128D"/>
    <w:rsid w:val="0048151A"/>
    <w:rsid w:val="00481C4B"/>
    <w:rsid w:val="004828DC"/>
    <w:rsid w:val="00482D96"/>
    <w:rsid w:val="00483A00"/>
    <w:rsid w:val="00485217"/>
    <w:rsid w:val="00485770"/>
    <w:rsid w:val="00485CE5"/>
    <w:rsid w:val="00486539"/>
    <w:rsid w:val="00487300"/>
    <w:rsid w:val="00487377"/>
    <w:rsid w:val="00487A3A"/>
    <w:rsid w:val="00487BD4"/>
    <w:rsid w:val="00487E89"/>
    <w:rsid w:val="0049049F"/>
    <w:rsid w:val="00490AE4"/>
    <w:rsid w:val="00490F00"/>
    <w:rsid w:val="00490F8B"/>
    <w:rsid w:val="00491698"/>
    <w:rsid w:val="00492824"/>
    <w:rsid w:val="00492FB7"/>
    <w:rsid w:val="004932F1"/>
    <w:rsid w:val="0049357E"/>
    <w:rsid w:val="004938A3"/>
    <w:rsid w:val="00493B6C"/>
    <w:rsid w:val="00494166"/>
    <w:rsid w:val="00494CE4"/>
    <w:rsid w:val="004969D1"/>
    <w:rsid w:val="00497520"/>
    <w:rsid w:val="00497CD4"/>
    <w:rsid w:val="00497D85"/>
    <w:rsid w:val="004A0267"/>
    <w:rsid w:val="004A05C4"/>
    <w:rsid w:val="004A0C48"/>
    <w:rsid w:val="004A2435"/>
    <w:rsid w:val="004A25D7"/>
    <w:rsid w:val="004A4081"/>
    <w:rsid w:val="004A4E34"/>
    <w:rsid w:val="004A73ED"/>
    <w:rsid w:val="004A7526"/>
    <w:rsid w:val="004A7E54"/>
    <w:rsid w:val="004B0545"/>
    <w:rsid w:val="004B05F3"/>
    <w:rsid w:val="004B0953"/>
    <w:rsid w:val="004B09BC"/>
    <w:rsid w:val="004B18C4"/>
    <w:rsid w:val="004B254E"/>
    <w:rsid w:val="004B2863"/>
    <w:rsid w:val="004B2B6B"/>
    <w:rsid w:val="004B3215"/>
    <w:rsid w:val="004B35E7"/>
    <w:rsid w:val="004B3909"/>
    <w:rsid w:val="004B4684"/>
    <w:rsid w:val="004B4963"/>
    <w:rsid w:val="004B57B7"/>
    <w:rsid w:val="004B58DF"/>
    <w:rsid w:val="004B5986"/>
    <w:rsid w:val="004B5D70"/>
    <w:rsid w:val="004B6A10"/>
    <w:rsid w:val="004B6C4E"/>
    <w:rsid w:val="004B7053"/>
    <w:rsid w:val="004B70A8"/>
    <w:rsid w:val="004B78F5"/>
    <w:rsid w:val="004B7D2C"/>
    <w:rsid w:val="004B7DB9"/>
    <w:rsid w:val="004C0CB8"/>
    <w:rsid w:val="004C1287"/>
    <w:rsid w:val="004C1448"/>
    <w:rsid w:val="004C2649"/>
    <w:rsid w:val="004C3DF1"/>
    <w:rsid w:val="004C414E"/>
    <w:rsid w:val="004C42D1"/>
    <w:rsid w:val="004C5CBC"/>
    <w:rsid w:val="004C6367"/>
    <w:rsid w:val="004C70BB"/>
    <w:rsid w:val="004C7601"/>
    <w:rsid w:val="004D026E"/>
    <w:rsid w:val="004D0809"/>
    <w:rsid w:val="004D1446"/>
    <w:rsid w:val="004D1968"/>
    <w:rsid w:val="004D22DC"/>
    <w:rsid w:val="004D256E"/>
    <w:rsid w:val="004D2BBF"/>
    <w:rsid w:val="004D3756"/>
    <w:rsid w:val="004D4333"/>
    <w:rsid w:val="004D4DC5"/>
    <w:rsid w:val="004D4FF1"/>
    <w:rsid w:val="004D53FD"/>
    <w:rsid w:val="004D5CD9"/>
    <w:rsid w:val="004D6103"/>
    <w:rsid w:val="004D69F2"/>
    <w:rsid w:val="004D707B"/>
    <w:rsid w:val="004E01F3"/>
    <w:rsid w:val="004E0444"/>
    <w:rsid w:val="004E0C32"/>
    <w:rsid w:val="004E14C3"/>
    <w:rsid w:val="004E1BAD"/>
    <w:rsid w:val="004E2270"/>
    <w:rsid w:val="004E2313"/>
    <w:rsid w:val="004E2330"/>
    <w:rsid w:val="004E2789"/>
    <w:rsid w:val="004E27AC"/>
    <w:rsid w:val="004E39AF"/>
    <w:rsid w:val="004E4530"/>
    <w:rsid w:val="004E4CCA"/>
    <w:rsid w:val="004E4DA1"/>
    <w:rsid w:val="004E4EB2"/>
    <w:rsid w:val="004E523F"/>
    <w:rsid w:val="004E5A1B"/>
    <w:rsid w:val="004E6BA3"/>
    <w:rsid w:val="004E7115"/>
    <w:rsid w:val="004E7725"/>
    <w:rsid w:val="004E7A80"/>
    <w:rsid w:val="004F1786"/>
    <w:rsid w:val="004F22D1"/>
    <w:rsid w:val="004F288A"/>
    <w:rsid w:val="004F2C71"/>
    <w:rsid w:val="004F2D2B"/>
    <w:rsid w:val="004F3118"/>
    <w:rsid w:val="004F3D66"/>
    <w:rsid w:val="004F45BB"/>
    <w:rsid w:val="004F47EA"/>
    <w:rsid w:val="004F7DE7"/>
    <w:rsid w:val="00500A87"/>
    <w:rsid w:val="00501012"/>
    <w:rsid w:val="005014E2"/>
    <w:rsid w:val="00502F52"/>
    <w:rsid w:val="0050306E"/>
    <w:rsid w:val="005033D2"/>
    <w:rsid w:val="00503478"/>
    <w:rsid w:val="00503AAA"/>
    <w:rsid w:val="00503D66"/>
    <w:rsid w:val="00504A92"/>
    <w:rsid w:val="00504CDE"/>
    <w:rsid w:val="00505166"/>
    <w:rsid w:val="00505275"/>
    <w:rsid w:val="00506215"/>
    <w:rsid w:val="00506DC9"/>
    <w:rsid w:val="005071D7"/>
    <w:rsid w:val="00507E66"/>
    <w:rsid w:val="00507FF8"/>
    <w:rsid w:val="0051059F"/>
    <w:rsid w:val="0051064D"/>
    <w:rsid w:val="00510C52"/>
    <w:rsid w:val="005111C5"/>
    <w:rsid w:val="00511CBB"/>
    <w:rsid w:val="00511CC0"/>
    <w:rsid w:val="00512C28"/>
    <w:rsid w:val="00513530"/>
    <w:rsid w:val="0051357E"/>
    <w:rsid w:val="00513BA1"/>
    <w:rsid w:val="005141DE"/>
    <w:rsid w:val="005148BA"/>
    <w:rsid w:val="00514F57"/>
    <w:rsid w:val="00516081"/>
    <w:rsid w:val="00517482"/>
    <w:rsid w:val="0052033A"/>
    <w:rsid w:val="00520575"/>
    <w:rsid w:val="00521032"/>
    <w:rsid w:val="00521080"/>
    <w:rsid w:val="00521288"/>
    <w:rsid w:val="005215CB"/>
    <w:rsid w:val="00524848"/>
    <w:rsid w:val="00525C75"/>
    <w:rsid w:val="0052652A"/>
    <w:rsid w:val="0052664A"/>
    <w:rsid w:val="00527684"/>
    <w:rsid w:val="005315D9"/>
    <w:rsid w:val="00531F81"/>
    <w:rsid w:val="005326C1"/>
    <w:rsid w:val="00533936"/>
    <w:rsid w:val="00533C15"/>
    <w:rsid w:val="00533F99"/>
    <w:rsid w:val="00534F04"/>
    <w:rsid w:val="0053579A"/>
    <w:rsid w:val="00535A2E"/>
    <w:rsid w:val="00536C5B"/>
    <w:rsid w:val="00540309"/>
    <w:rsid w:val="005406FC"/>
    <w:rsid w:val="005408EC"/>
    <w:rsid w:val="005431D7"/>
    <w:rsid w:val="00543AA2"/>
    <w:rsid w:val="00544C16"/>
    <w:rsid w:val="00546A9E"/>
    <w:rsid w:val="00547418"/>
    <w:rsid w:val="00547746"/>
    <w:rsid w:val="00547932"/>
    <w:rsid w:val="0055068F"/>
    <w:rsid w:val="00550D69"/>
    <w:rsid w:val="00550FC4"/>
    <w:rsid w:val="00551A5F"/>
    <w:rsid w:val="00552FD7"/>
    <w:rsid w:val="00553ED3"/>
    <w:rsid w:val="0055443A"/>
    <w:rsid w:val="0055499D"/>
    <w:rsid w:val="005554F0"/>
    <w:rsid w:val="0055556B"/>
    <w:rsid w:val="005557E3"/>
    <w:rsid w:val="005565DE"/>
    <w:rsid w:val="005577CE"/>
    <w:rsid w:val="00560565"/>
    <w:rsid w:val="00560682"/>
    <w:rsid w:val="00560D89"/>
    <w:rsid w:val="00561514"/>
    <w:rsid w:val="005616BA"/>
    <w:rsid w:val="005618CD"/>
    <w:rsid w:val="00562B1D"/>
    <w:rsid w:val="00562C5E"/>
    <w:rsid w:val="00562E18"/>
    <w:rsid w:val="005632B0"/>
    <w:rsid w:val="00563634"/>
    <w:rsid w:val="005638F6"/>
    <w:rsid w:val="00564188"/>
    <w:rsid w:val="005653A6"/>
    <w:rsid w:val="00567623"/>
    <w:rsid w:val="00572747"/>
    <w:rsid w:val="005742F4"/>
    <w:rsid w:val="00575777"/>
    <w:rsid w:val="005762E7"/>
    <w:rsid w:val="005763E2"/>
    <w:rsid w:val="005772A8"/>
    <w:rsid w:val="0057731C"/>
    <w:rsid w:val="00577635"/>
    <w:rsid w:val="005776D1"/>
    <w:rsid w:val="00577891"/>
    <w:rsid w:val="0058060D"/>
    <w:rsid w:val="0058189A"/>
    <w:rsid w:val="00581CEF"/>
    <w:rsid w:val="005834A6"/>
    <w:rsid w:val="00583782"/>
    <w:rsid w:val="00584D64"/>
    <w:rsid w:val="005852F1"/>
    <w:rsid w:val="00585480"/>
    <w:rsid w:val="00586498"/>
    <w:rsid w:val="0058699F"/>
    <w:rsid w:val="00587DD7"/>
    <w:rsid w:val="00587F5E"/>
    <w:rsid w:val="005911E0"/>
    <w:rsid w:val="00591EFA"/>
    <w:rsid w:val="00592512"/>
    <w:rsid w:val="00592905"/>
    <w:rsid w:val="00592937"/>
    <w:rsid w:val="00592D68"/>
    <w:rsid w:val="00593268"/>
    <w:rsid w:val="00593A7C"/>
    <w:rsid w:val="00594EF6"/>
    <w:rsid w:val="00595E67"/>
    <w:rsid w:val="0059723C"/>
    <w:rsid w:val="00597245"/>
    <w:rsid w:val="005A01BD"/>
    <w:rsid w:val="005A0370"/>
    <w:rsid w:val="005A063D"/>
    <w:rsid w:val="005A0D50"/>
    <w:rsid w:val="005A33EF"/>
    <w:rsid w:val="005A3C12"/>
    <w:rsid w:val="005A3E02"/>
    <w:rsid w:val="005A3E2A"/>
    <w:rsid w:val="005A4B1E"/>
    <w:rsid w:val="005A53EE"/>
    <w:rsid w:val="005A6A84"/>
    <w:rsid w:val="005A6BEB"/>
    <w:rsid w:val="005A7B11"/>
    <w:rsid w:val="005B1EAE"/>
    <w:rsid w:val="005B1F9A"/>
    <w:rsid w:val="005B2A6F"/>
    <w:rsid w:val="005B311D"/>
    <w:rsid w:val="005B4103"/>
    <w:rsid w:val="005B4BDE"/>
    <w:rsid w:val="005B521D"/>
    <w:rsid w:val="005B6174"/>
    <w:rsid w:val="005B61A5"/>
    <w:rsid w:val="005B6807"/>
    <w:rsid w:val="005B7011"/>
    <w:rsid w:val="005B781C"/>
    <w:rsid w:val="005B7FEF"/>
    <w:rsid w:val="005B7FF4"/>
    <w:rsid w:val="005C011D"/>
    <w:rsid w:val="005C033B"/>
    <w:rsid w:val="005C0F33"/>
    <w:rsid w:val="005C170B"/>
    <w:rsid w:val="005C20AF"/>
    <w:rsid w:val="005C2794"/>
    <w:rsid w:val="005C28C5"/>
    <w:rsid w:val="005C2A5E"/>
    <w:rsid w:val="005C2AC6"/>
    <w:rsid w:val="005C2BFB"/>
    <w:rsid w:val="005C3947"/>
    <w:rsid w:val="005C4728"/>
    <w:rsid w:val="005C5240"/>
    <w:rsid w:val="005C540E"/>
    <w:rsid w:val="005C595D"/>
    <w:rsid w:val="005C59EA"/>
    <w:rsid w:val="005C5B68"/>
    <w:rsid w:val="005C6018"/>
    <w:rsid w:val="005C6EF7"/>
    <w:rsid w:val="005C73F0"/>
    <w:rsid w:val="005C7A84"/>
    <w:rsid w:val="005C7B16"/>
    <w:rsid w:val="005C7D4B"/>
    <w:rsid w:val="005C7FBE"/>
    <w:rsid w:val="005D00CC"/>
    <w:rsid w:val="005D0943"/>
    <w:rsid w:val="005D1453"/>
    <w:rsid w:val="005D1A12"/>
    <w:rsid w:val="005D3840"/>
    <w:rsid w:val="005D430C"/>
    <w:rsid w:val="005D49C5"/>
    <w:rsid w:val="005D50F7"/>
    <w:rsid w:val="005D6EDD"/>
    <w:rsid w:val="005D710C"/>
    <w:rsid w:val="005D74B7"/>
    <w:rsid w:val="005D783D"/>
    <w:rsid w:val="005D7865"/>
    <w:rsid w:val="005E104C"/>
    <w:rsid w:val="005E16C9"/>
    <w:rsid w:val="005E2076"/>
    <w:rsid w:val="005E39EA"/>
    <w:rsid w:val="005E3E37"/>
    <w:rsid w:val="005E4286"/>
    <w:rsid w:val="005E43EE"/>
    <w:rsid w:val="005E654E"/>
    <w:rsid w:val="005E78B9"/>
    <w:rsid w:val="005F0372"/>
    <w:rsid w:val="005F03DF"/>
    <w:rsid w:val="005F0D14"/>
    <w:rsid w:val="005F0E53"/>
    <w:rsid w:val="005F0FA3"/>
    <w:rsid w:val="005F10D4"/>
    <w:rsid w:val="005F14CD"/>
    <w:rsid w:val="005F2327"/>
    <w:rsid w:val="005F2B30"/>
    <w:rsid w:val="005F3620"/>
    <w:rsid w:val="005F39DE"/>
    <w:rsid w:val="005F39F7"/>
    <w:rsid w:val="005F4425"/>
    <w:rsid w:val="005F49CF"/>
    <w:rsid w:val="005F5485"/>
    <w:rsid w:val="005F5E93"/>
    <w:rsid w:val="005F67A7"/>
    <w:rsid w:val="005F73AE"/>
    <w:rsid w:val="00600089"/>
    <w:rsid w:val="00600524"/>
    <w:rsid w:val="00601305"/>
    <w:rsid w:val="00601AFB"/>
    <w:rsid w:val="00602002"/>
    <w:rsid w:val="006025A4"/>
    <w:rsid w:val="006025AC"/>
    <w:rsid w:val="006025AE"/>
    <w:rsid w:val="00602737"/>
    <w:rsid w:val="00603C69"/>
    <w:rsid w:val="006040DA"/>
    <w:rsid w:val="00604720"/>
    <w:rsid w:val="006058E0"/>
    <w:rsid w:val="00605DB0"/>
    <w:rsid w:val="006068D8"/>
    <w:rsid w:val="00606B36"/>
    <w:rsid w:val="00607334"/>
    <w:rsid w:val="006073AC"/>
    <w:rsid w:val="006074B3"/>
    <w:rsid w:val="00607EF9"/>
    <w:rsid w:val="00610468"/>
    <w:rsid w:val="00610694"/>
    <w:rsid w:val="00610925"/>
    <w:rsid w:val="00610A2D"/>
    <w:rsid w:val="00610FB5"/>
    <w:rsid w:val="00611056"/>
    <w:rsid w:val="0061141C"/>
    <w:rsid w:val="00611C24"/>
    <w:rsid w:val="00612EC0"/>
    <w:rsid w:val="00613FB1"/>
    <w:rsid w:val="00614188"/>
    <w:rsid w:val="00614938"/>
    <w:rsid w:val="00615638"/>
    <w:rsid w:val="0061570A"/>
    <w:rsid w:val="0061679D"/>
    <w:rsid w:val="006168F5"/>
    <w:rsid w:val="00616A0F"/>
    <w:rsid w:val="006170F0"/>
    <w:rsid w:val="0062039F"/>
    <w:rsid w:val="0062075E"/>
    <w:rsid w:val="00620BAA"/>
    <w:rsid w:val="00621B19"/>
    <w:rsid w:val="0062266F"/>
    <w:rsid w:val="00622917"/>
    <w:rsid w:val="00622E3B"/>
    <w:rsid w:val="00623650"/>
    <w:rsid w:val="00623E41"/>
    <w:rsid w:val="00624C95"/>
    <w:rsid w:val="00626975"/>
    <w:rsid w:val="00626CCE"/>
    <w:rsid w:val="00626D35"/>
    <w:rsid w:val="00627433"/>
    <w:rsid w:val="00627A77"/>
    <w:rsid w:val="00627D51"/>
    <w:rsid w:val="00627DD8"/>
    <w:rsid w:val="00627E50"/>
    <w:rsid w:val="00627E62"/>
    <w:rsid w:val="0063007A"/>
    <w:rsid w:val="0063026F"/>
    <w:rsid w:val="0063126A"/>
    <w:rsid w:val="0063151B"/>
    <w:rsid w:val="006317FE"/>
    <w:rsid w:val="00631BB3"/>
    <w:rsid w:val="00632559"/>
    <w:rsid w:val="0063311B"/>
    <w:rsid w:val="00633798"/>
    <w:rsid w:val="00633FCD"/>
    <w:rsid w:val="00634749"/>
    <w:rsid w:val="006347AA"/>
    <w:rsid w:val="00634D88"/>
    <w:rsid w:val="00635332"/>
    <w:rsid w:val="00635FD0"/>
    <w:rsid w:val="006360E6"/>
    <w:rsid w:val="00636DAA"/>
    <w:rsid w:val="00637691"/>
    <w:rsid w:val="00637C44"/>
    <w:rsid w:val="00637EA1"/>
    <w:rsid w:val="00640414"/>
    <w:rsid w:val="00640E1A"/>
    <w:rsid w:val="00641431"/>
    <w:rsid w:val="00641CCB"/>
    <w:rsid w:val="00642238"/>
    <w:rsid w:val="0064223D"/>
    <w:rsid w:val="00643601"/>
    <w:rsid w:val="006439F4"/>
    <w:rsid w:val="00643B6B"/>
    <w:rsid w:val="00644010"/>
    <w:rsid w:val="00644CC2"/>
    <w:rsid w:val="006455FA"/>
    <w:rsid w:val="0064577D"/>
    <w:rsid w:val="006461F4"/>
    <w:rsid w:val="00647184"/>
    <w:rsid w:val="00647424"/>
    <w:rsid w:val="00647AA1"/>
    <w:rsid w:val="006508A6"/>
    <w:rsid w:val="00651408"/>
    <w:rsid w:val="00652011"/>
    <w:rsid w:val="0065231E"/>
    <w:rsid w:val="006532E8"/>
    <w:rsid w:val="006542BF"/>
    <w:rsid w:val="006556E0"/>
    <w:rsid w:val="0065629A"/>
    <w:rsid w:val="00656AEC"/>
    <w:rsid w:val="00656D3C"/>
    <w:rsid w:val="006601F5"/>
    <w:rsid w:val="006606C1"/>
    <w:rsid w:val="00660B65"/>
    <w:rsid w:val="0066109D"/>
    <w:rsid w:val="0066190C"/>
    <w:rsid w:val="0066240E"/>
    <w:rsid w:val="0066266C"/>
    <w:rsid w:val="00662E01"/>
    <w:rsid w:val="0066393E"/>
    <w:rsid w:val="00664FB8"/>
    <w:rsid w:val="00665712"/>
    <w:rsid w:val="00666331"/>
    <w:rsid w:val="00666548"/>
    <w:rsid w:val="00666C4D"/>
    <w:rsid w:val="00666C9B"/>
    <w:rsid w:val="00666D89"/>
    <w:rsid w:val="006675EC"/>
    <w:rsid w:val="006702D8"/>
    <w:rsid w:val="0067049E"/>
    <w:rsid w:val="00670664"/>
    <w:rsid w:val="006708AB"/>
    <w:rsid w:val="00671399"/>
    <w:rsid w:val="00671FE2"/>
    <w:rsid w:val="0067211B"/>
    <w:rsid w:val="0067211E"/>
    <w:rsid w:val="00673045"/>
    <w:rsid w:val="00673C62"/>
    <w:rsid w:val="00674976"/>
    <w:rsid w:val="006750D9"/>
    <w:rsid w:val="0067692B"/>
    <w:rsid w:val="00676EF4"/>
    <w:rsid w:val="00677716"/>
    <w:rsid w:val="006778D5"/>
    <w:rsid w:val="006800CD"/>
    <w:rsid w:val="006810EF"/>
    <w:rsid w:val="006811F5"/>
    <w:rsid w:val="006815FA"/>
    <w:rsid w:val="00681608"/>
    <w:rsid w:val="006830E9"/>
    <w:rsid w:val="00683282"/>
    <w:rsid w:val="006836CE"/>
    <w:rsid w:val="00684E62"/>
    <w:rsid w:val="00684F28"/>
    <w:rsid w:val="00685767"/>
    <w:rsid w:val="006858A2"/>
    <w:rsid w:val="00686DDB"/>
    <w:rsid w:val="00687AC9"/>
    <w:rsid w:val="006903C7"/>
    <w:rsid w:val="006916A1"/>
    <w:rsid w:val="00691F89"/>
    <w:rsid w:val="00692897"/>
    <w:rsid w:val="006932F8"/>
    <w:rsid w:val="006933AF"/>
    <w:rsid w:val="006934C8"/>
    <w:rsid w:val="00693742"/>
    <w:rsid w:val="00694DAA"/>
    <w:rsid w:val="006954D1"/>
    <w:rsid w:val="0069563D"/>
    <w:rsid w:val="00695EF0"/>
    <w:rsid w:val="006972FA"/>
    <w:rsid w:val="0069754B"/>
    <w:rsid w:val="006A08B9"/>
    <w:rsid w:val="006A191E"/>
    <w:rsid w:val="006A263A"/>
    <w:rsid w:val="006A32D1"/>
    <w:rsid w:val="006A3FDC"/>
    <w:rsid w:val="006A4B8D"/>
    <w:rsid w:val="006A503A"/>
    <w:rsid w:val="006A5C92"/>
    <w:rsid w:val="006A620B"/>
    <w:rsid w:val="006A6B36"/>
    <w:rsid w:val="006A6C76"/>
    <w:rsid w:val="006A6DA9"/>
    <w:rsid w:val="006A743E"/>
    <w:rsid w:val="006B0366"/>
    <w:rsid w:val="006B1011"/>
    <w:rsid w:val="006B1CC5"/>
    <w:rsid w:val="006B2CC2"/>
    <w:rsid w:val="006B39E4"/>
    <w:rsid w:val="006B4A69"/>
    <w:rsid w:val="006B52E8"/>
    <w:rsid w:val="006B54C7"/>
    <w:rsid w:val="006B553D"/>
    <w:rsid w:val="006B5A43"/>
    <w:rsid w:val="006B5AF7"/>
    <w:rsid w:val="006B5EED"/>
    <w:rsid w:val="006B610E"/>
    <w:rsid w:val="006B66B7"/>
    <w:rsid w:val="006B6E4C"/>
    <w:rsid w:val="006B6EE7"/>
    <w:rsid w:val="006B72D7"/>
    <w:rsid w:val="006B75D7"/>
    <w:rsid w:val="006B7B9D"/>
    <w:rsid w:val="006B7CE9"/>
    <w:rsid w:val="006C02D3"/>
    <w:rsid w:val="006C09FC"/>
    <w:rsid w:val="006C0B3D"/>
    <w:rsid w:val="006C0BEB"/>
    <w:rsid w:val="006C1DD6"/>
    <w:rsid w:val="006C1EFE"/>
    <w:rsid w:val="006C2694"/>
    <w:rsid w:val="006C36AE"/>
    <w:rsid w:val="006C3E07"/>
    <w:rsid w:val="006C4749"/>
    <w:rsid w:val="006C4AD4"/>
    <w:rsid w:val="006C4EF2"/>
    <w:rsid w:val="006C6055"/>
    <w:rsid w:val="006C67D6"/>
    <w:rsid w:val="006C696B"/>
    <w:rsid w:val="006C7D11"/>
    <w:rsid w:val="006D0012"/>
    <w:rsid w:val="006D0E0A"/>
    <w:rsid w:val="006D1928"/>
    <w:rsid w:val="006D225F"/>
    <w:rsid w:val="006D263B"/>
    <w:rsid w:val="006D2883"/>
    <w:rsid w:val="006D3411"/>
    <w:rsid w:val="006D41A1"/>
    <w:rsid w:val="006D4C8B"/>
    <w:rsid w:val="006D54BC"/>
    <w:rsid w:val="006D56F7"/>
    <w:rsid w:val="006D5FA1"/>
    <w:rsid w:val="006D6F04"/>
    <w:rsid w:val="006D719B"/>
    <w:rsid w:val="006D7969"/>
    <w:rsid w:val="006D7E08"/>
    <w:rsid w:val="006E00BB"/>
    <w:rsid w:val="006E06C0"/>
    <w:rsid w:val="006E07E6"/>
    <w:rsid w:val="006E0E60"/>
    <w:rsid w:val="006E23B7"/>
    <w:rsid w:val="006E2749"/>
    <w:rsid w:val="006E3EC6"/>
    <w:rsid w:val="006E4E74"/>
    <w:rsid w:val="006E5C44"/>
    <w:rsid w:val="006E61F1"/>
    <w:rsid w:val="006E62B8"/>
    <w:rsid w:val="006F03AD"/>
    <w:rsid w:val="006F068B"/>
    <w:rsid w:val="006F10A5"/>
    <w:rsid w:val="006F111C"/>
    <w:rsid w:val="006F1985"/>
    <w:rsid w:val="006F1B0E"/>
    <w:rsid w:val="006F1B5A"/>
    <w:rsid w:val="006F1D51"/>
    <w:rsid w:val="006F2DEA"/>
    <w:rsid w:val="006F2E43"/>
    <w:rsid w:val="006F2FA6"/>
    <w:rsid w:val="006F3101"/>
    <w:rsid w:val="006F32CF"/>
    <w:rsid w:val="006F41B5"/>
    <w:rsid w:val="006F5FB0"/>
    <w:rsid w:val="006F698F"/>
    <w:rsid w:val="006F69C6"/>
    <w:rsid w:val="006F6BD7"/>
    <w:rsid w:val="006F77C1"/>
    <w:rsid w:val="006F7DF2"/>
    <w:rsid w:val="007000AF"/>
    <w:rsid w:val="007002C5"/>
    <w:rsid w:val="00700DC3"/>
    <w:rsid w:val="007013FB"/>
    <w:rsid w:val="00701774"/>
    <w:rsid w:val="00701A2A"/>
    <w:rsid w:val="00703185"/>
    <w:rsid w:val="00704290"/>
    <w:rsid w:val="0070442E"/>
    <w:rsid w:val="007047DE"/>
    <w:rsid w:val="00705ADD"/>
    <w:rsid w:val="007061C3"/>
    <w:rsid w:val="00706316"/>
    <w:rsid w:val="00706622"/>
    <w:rsid w:val="00707FF5"/>
    <w:rsid w:val="007101B9"/>
    <w:rsid w:val="00710AFB"/>
    <w:rsid w:val="00711850"/>
    <w:rsid w:val="00711997"/>
    <w:rsid w:val="007137B6"/>
    <w:rsid w:val="00713AB3"/>
    <w:rsid w:val="00713C45"/>
    <w:rsid w:val="0071502C"/>
    <w:rsid w:val="00715B8B"/>
    <w:rsid w:val="0071685C"/>
    <w:rsid w:val="00716A62"/>
    <w:rsid w:val="007170E9"/>
    <w:rsid w:val="0071760C"/>
    <w:rsid w:val="00720075"/>
    <w:rsid w:val="00720B4A"/>
    <w:rsid w:val="007212B8"/>
    <w:rsid w:val="00721468"/>
    <w:rsid w:val="00721972"/>
    <w:rsid w:val="007222E6"/>
    <w:rsid w:val="00724263"/>
    <w:rsid w:val="00724A26"/>
    <w:rsid w:val="00727DB9"/>
    <w:rsid w:val="00731147"/>
    <w:rsid w:val="007319D5"/>
    <w:rsid w:val="0073217A"/>
    <w:rsid w:val="00732282"/>
    <w:rsid w:val="00732658"/>
    <w:rsid w:val="00733913"/>
    <w:rsid w:val="00733EC1"/>
    <w:rsid w:val="007349AC"/>
    <w:rsid w:val="00734E9E"/>
    <w:rsid w:val="007353F7"/>
    <w:rsid w:val="0073576A"/>
    <w:rsid w:val="00735C17"/>
    <w:rsid w:val="00735CEA"/>
    <w:rsid w:val="00736BFC"/>
    <w:rsid w:val="00736CE6"/>
    <w:rsid w:val="00736E7E"/>
    <w:rsid w:val="00740B8E"/>
    <w:rsid w:val="00740D1C"/>
    <w:rsid w:val="00741424"/>
    <w:rsid w:val="00741D7F"/>
    <w:rsid w:val="00741DB2"/>
    <w:rsid w:val="00742C2A"/>
    <w:rsid w:val="007431A0"/>
    <w:rsid w:val="007437FF"/>
    <w:rsid w:val="00744C0B"/>
    <w:rsid w:val="00744EE4"/>
    <w:rsid w:val="0074552F"/>
    <w:rsid w:val="007471DD"/>
    <w:rsid w:val="007502AF"/>
    <w:rsid w:val="0075051A"/>
    <w:rsid w:val="00751151"/>
    <w:rsid w:val="007511F0"/>
    <w:rsid w:val="00751599"/>
    <w:rsid w:val="007522BA"/>
    <w:rsid w:val="00752807"/>
    <w:rsid w:val="00752F97"/>
    <w:rsid w:val="007534F6"/>
    <w:rsid w:val="0075384B"/>
    <w:rsid w:val="00753EBF"/>
    <w:rsid w:val="00754709"/>
    <w:rsid w:val="00754720"/>
    <w:rsid w:val="007553FB"/>
    <w:rsid w:val="00755914"/>
    <w:rsid w:val="007559D1"/>
    <w:rsid w:val="00755D6D"/>
    <w:rsid w:val="0075677E"/>
    <w:rsid w:val="007570D9"/>
    <w:rsid w:val="00757916"/>
    <w:rsid w:val="00757F3E"/>
    <w:rsid w:val="00760102"/>
    <w:rsid w:val="007608D7"/>
    <w:rsid w:val="00760D0E"/>
    <w:rsid w:val="00760D28"/>
    <w:rsid w:val="00760D4B"/>
    <w:rsid w:val="00760E22"/>
    <w:rsid w:val="00760F06"/>
    <w:rsid w:val="00761087"/>
    <w:rsid w:val="00761224"/>
    <w:rsid w:val="00761B54"/>
    <w:rsid w:val="0076224E"/>
    <w:rsid w:val="007627A7"/>
    <w:rsid w:val="00762F66"/>
    <w:rsid w:val="007649C0"/>
    <w:rsid w:val="00765004"/>
    <w:rsid w:val="00765606"/>
    <w:rsid w:val="00765772"/>
    <w:rsid w:val="00765BBD"/>
    <w:rsid w:val="0076685D"/>
    <w:rsid w:val="00770780"/>
    <w:rsid w:val="00770C35"/>
    <w:rsid w:val="00770C7F"/>
    <w:rsid w:val="00771F8D"/>
    <w:rsid w:val="007727C8"/>
    <w:rsid w:val="00772BBB"/>
    <w:rsid w:val="00773206"/>
    <w:rsid w:val="007735C7"/>
    <w:rsid w:val="0077380F"/>
    <w:rsid w:val="00773C17"/>
    <w:rsid w:val="007748FC"/>
    <w:rsid w:val="00775032"/>
    <w:rsid w:val="0077519D"/>
    <w:rsid w:val="0077643D"/>
    <w:rsid w:val="00776479"/>
    <w:rsid w:val="00776533"/>
    <w:rsid w:val="00776589"/>
    <w:rsid w:val="00777126"/>
    <w:rsid w:val="00777814"/>
    <w:rsid w:val="007778AD"/>
    <w:rsid w:val="00777AC0"/>
    <w:rsid w:val="00777D3F"/>
    <w:rsid w:val="00777F02"/>
    <w:rsid w:val="00780121"/>
    <w:rsid w:val="00780D15"/>
    <w:rsid w:val="00780D71"/>
    <w:rsid w:val="007824D8"/>
    <w:rsid w:val="0078283B"/>
    <w:rsid w:val="00784192"/>
    <w:rsid w:val="007843FE"/>
    <w:rsid w:val="00784465"/>
    <w:rsid w:val="0078483A"/>
    <w:rsid w:val="00785A45"/>
    <w:rsid w:val="00786365"/>
    <w:rsid w:val="00787083"/>
    <w:rsid w:val="00787599"/>
    <w:rsid w:val="00787CA3"/>
    <w:rsid w:val="00790893"/>
    <w:rsid w:val="00790E40"/>
    <w:rsid w:val="0079141B"/>
    <w:rsid w:val="007916D6"/>
    <w:rsid w:val="00791EAF"/>
    <w:rsid w:val="00791F21"/>
    <w:rsid w:val="00792579"/>
    <w:rsid w:val="00792624"/>
    <w:rsid w:val="007926A7"/>
    <w:rsid w:val="0079281E"/>
    <w:rsid w:val="00792FD2"/>
    <w:rsid w:val="00794AA8"/>
    <w:rsid w:val="0079549E"/>
    <w:rsid w:val="0079586A"/>
    <w:rsid w:val="00796717"/>
    <w:rsid w:val="007A0510"/>
    <w:rsid w:val="007A06B1"/>
    <w:rsid w:val="007A12B2"/>
    <w:rsid w:val="007A1385"/>
    <w:rsid w:val="007A1D88"/>
    <w:rsid w:val="007A20D9"/>
    <w:rsid w:val="007A2F42"/>
    <w:rsid w:val="007A2FA7"/>
    <w:rsid w:val="007A3259"/>
    <w:rsid w:val="007A32E7"/>
    <w:rsid w:val="007A3311"/>
    <w:rsid w:val="007A41C7"/>
    <w:rsid w:val="007A52B5"/>
    <w:rsid w:val="007A5308"/>
    <w:rsid w:val="007A534F"/>
    <w:rsid w:val="007A6F89"/>
    <w:rsid w:val="007B02E7"/>
    <w:rsid w:val="007B091A"/>
    <w:rsid w:val="007B0A70"/>
    <w:rsid w:val="007B0AAA"/>
    <w:rsid w:val="007B0D2E"/>
    <w:rsid w:val="007B0EEF"/>
    <w:rsid w:val="007B0F4E"/>
    <w:rsid w:val="007B1326"/>
    <w:rsid w:val="007B1B37"/>
    <w:rsid w:val="007B1F0B"/>
    <w:rsid w:val="007B26F6"/>
    <w:rsid w:val="007B2B05"/>
    <w:rsid w:val="007B390A"/>
    <w:rsid w:val="007B3C48"/>
    <w:rsid w:val="007B3E9F"/>
    <w:rsid w:val="007B4883"/>
    <w:rsid w:val="007B55F1"/>
    <w:rsid w:val="007B5A7A"/>
    <w:rsid w:val="007B5F8B"/>
    <w:rsid w:val="007B5FD9"/>
    <w:rsid w:val="007B63CE"/>
    <w:rsid w:val="007B666E"/>
    <w:rsid w:val="007B6E9A"/>
    <w:rsid w:val="007B6EC6"/>
    <w:rsid w:val="007B7446"/>
    <w:rsid w:val="007B7E90"/>
    <w:rsid w:val="007C130F"/>
    <w:rsid w:val="007C20CD"/>
    <w:rsid w:val="007C26C1"/>
    <w:rsid w:val="007C2EFD"/>
    <w:rsid w:val="007C38DC"/>
    <w:rsid w:val="007C3BE1"/>
    <w:rsid w:val="007C3F07"/>
    <w:rsid w:val="007C46C7"/>
    <w:rsid w:val="007C512F"/>
    <w:rsid w:val="007C513B"/>
    <w:rsid w:val="007C72CE"/>
    <w:rsid w:val="007C765D"/>
    <w:rsid w:val="007C77E1"/>
    <w:rsid w:val="007D1295"/>
    <w:rsid w:val="007D2AB8"/>
    <w:rsid w:val="007D3166"/>
    <w:rsid w:val="007D38F8"/>
    <w:rsid w:val="007D444B"/>
    <w:rsid w:val="007D4925"/>
    <w:rsid w:val="007D4A60"/>
    <w:rsid w:val="007D4B10"/>
    <w:rsid w:val="007D4F0E"/>
    <w:rsid w:val="007D51BA"/>
    <w:rsid w:val="007D5F7A"/>
    <w:rsid w:val="007D6239"/>
    <w:rsid w:val="007D623B"/>
    <w:rsid w:val="007D6B25"/>
    <w:rsid w:val="007D6E31"/>
    <w:rsid w:val="007D728F"/>
    <w:rsid w:val="007D73D5"/>
    <w:rsid w:val="007D7EDB"/>
    <w:rsid w:val="007E1580"/>
    <w:rsid w:val="007E1606"/>
    <w:rsid w:val="007E1B70"/>
    <w:rsid w:val="007E292B"/>
    <w:rsid w:val="007E2F1F"/>
    <w:rsid w:val="007E34C2"/>
    <w:rsid w:val="007E3896"/>
    <w:rsid w:val="007E6824"/>
    <w:rsid w:val="007E7053"/>
    <w:rsid w:val="007E7CCA"/>
    <w:rsid w:val="007E7DEF"/>
    <w:rsid w:val="007F080C"/>
    <w:rsid w:val="007F091B"/>
    <w:rsid w:val="007F2826"/>
    <w:rsid w:val="007F282C"/>
    <w:rsid w:val="007F2AD1"/>
    <w:rsid w:val="007F2F54"/>
    <w:rsid w:val="007F3051"/>
    <w:rsid w:val="007F323E"/>
    <w:rsid w:val="007F46D8"/>
    <w:rsid w:val="007F4DAB"/>
    <w:rsid w:val="007F4E0D"/>
    <w:rsid w:val="007F575F"/>
    <w:rsid w:val="007F5DF4"/>
    <w:rsid w:val="007F6F63"/>
    <w:rsid w:val="007F73FF"/>
    <w:rsid w:val="008000AC"/>
    <w:rsid w:val="008008D9"/>
    <w:rsid w:val="0080122D"/>
    <w:rsid w:val="00801459"/>
    <w:rsid w:val="0080150B"/>
    <w:rsid w:val="00801E25"/>
    <w:rsid w:val="00801F02"/>
    <w:rsid w:val="00802285"/>
    <w:rsid w:val="00802660"/>
    <w:rsid w:val="0080498D"/>
    <w:rsid w:val="00804C04"/>
    <w:rsid w:val="00805F9B"/>
    <w:rsid w:val="0080779B"/>
    <w:rsid w:val="00807B93"/>
    <w:rsid w:val="00810B13"/>
    <w:rsid w:val="0081107C"/>
    <w:rsid w:val="00811EFE"/>
    <w:rsid w:val="008121F4"/>
    <w:rsid w:val="00812D63"/>
    <w:rsid w:val="0081344F"/>
    <w:rsid w:val="00814865"/>
    <w:rsid w:val="00814D14"/>
    <w:rsid w:val="00814E89"/>
    <w:rsid w:val="00814EA4"/>
    <w:rsid w:val="00816690"/>
    <w:rsid w:val="008175D6"/>
    <w:rsid w:val="0082045D"/>
    <w:rsid w:val="008213B8"/>
    <w:rsid w:val="00821A5F"/>
    <w:rsid w:val="00822399"/>
    <w:rsid w:val="00823F96"/>
    <w:rsid w:val="008245CD"/>
    <w:rsid w:val="008249E7"/>
    <w:rsid w:val="00824D7F"/>
    <w:rsid w:val="008260E6"/>
    <w:rsid w:val="00826A96"/>
    <w:rsid w:val="00826D4F"/>
    <w:rsid w:val="00827EBA"/>
    <w:rsid w:val="00830161"/>
    <w:rsid w:val="0083084C"/>
    <w:rsid w:val="00830A9C"/>
    <w:rsid w:val="00830AA8"/>
    <w:rsid w:val="00831867"/>
    <w:rsid w:val="00831F1C"/>
    <w:rsid w:val="00832C5C"/>
    <w:rsid w:val="008330F1"/>
    <w:rsid w:val="0083351C"/>
    <w:rsid w:val="00833AF1"/>
    <w:rsid w:val="0083578F"/>
    <w:rsid w:val="00835B51"/>
    <w:rsid w:val="008366E3"/>
    <w:rsid w:val="008376D0"/>
    <w:rsid w:val="008379DD"/>
    <w:rsid w:val="0084048A"/>
    <w:rsid w:val="008404A1"/>
    <w:rsid w:val="00841317"/>
    <w:rsid w:val="00841956"/>
    <w:rsid w:val="00842838"/>
    <w:rsid w:val="008433BD"/>
    <w:rsid w:val="008438B0"/>
    <w:rsid w:val="00843989"/>
    <w:rsid w:val="00843CF8"/>
    <w:rsid w:val="00843F65"/>
    <w:rsid w:val="00844226"/>
    <w:rsid w:val="0084455B"/>
    <w:rsid w:val="008449FA"/>
    <w:rsid w:val="0084504D"/>
    <w:rsid w:val="008457E2"/>
    <w:rsid w:val="008462FD"/>
    <w:rsid w:val="0084630D"/>
    <w:rsid w:val="00846F1E"/>
    <w:rsid w:val="008473BB"/>
    <w:rsid w:val="008501FA"/>
    <w:rsid w:val="008503D8"/>
    <w:rsid w:val="008506AC"/>
    <w:rsid w:val="0085081B"/>
    <w:rsid w:val="00850843"/>
    <w:rsid w:val="00850F83"/>
    <w:rsid w:val="0085120F"/>
    <w:rsid w:val="00851304"/>
    <w:rsid w:val="008524FF"/>
    <w:rsid w:val="0085393A"/>
    <w:rsid w:val="0085417F"/>
    <w:rsid w:val="00854E6E"/>
    <w:rsid w:val="008604FE"/>
    <w:rsid w:val="00860652"/>
    <w:rsid w:val="00860C72"/>
    <w:rsid w:val="0086127E"/>
    <w:rsid w:val="00861D2C"/>
    <w:rsid w:val="00861D96"/>
    <w:rsid w:val="00862734"/>
    <w:rsid w:val="0086286B"/>
    <w:rsid w:val="00862CA3"/>
    <w:rsid w:val="00862F83"/>
    <w:rsid w:val="0086455A"/>
    <w:rsid w:val="00864A89"/>
    <w:rsid w:val="00864D79"/>
    <w:rsid w:val="00865544"/>
    <w:rsid w:val="00865DAB"/>
    <w:rsid w:val="00866190"/>
    <w:rsid w:val="00866568"/>
    <w:rsid w:val="00866C75"/>
    <w:rsid w:val="0086739B"/>
    <w:rsid w:val="00867525"/>
    <w:rsid w:val="00872253"/>
    <w:rsid w:val="00872300"/>
    <w:rsid w:val="00872320"/>
    <w:rsid w:val="0087238D"/>
    <w:rsid w:val="008726AF"/>
    <w:rsid w:val="008729B0"/>
    <w:rsid w:val="00872D77"/>
    <w:rsid w:val="0087317B"/>
    <w:rsid w:val="008735E5"/>
    <w:rsid w:val="008739F3"/>
    <w:rsid w:val="00874BAF"/>
    <w:rsid w:val="0087621C"/>
    <w:rsid w:val="0087667B"/>
    <w:rsid w:val="00876AE7"/>
    <w:rsid w:val="00876C88"/>
    <w:rsid w:val="008774CB"/>
    <w:rsid w:val="008774F0"/>
    <w:rsid w:val="0087783E"/>
    <w:rsid w:val="00877CD7"/>
    <w:rsid w:val="00880EE1"/>
    <w:rsid w:val="00880F58"/>
    <w:rsid w:val="00881251"/>
    <w:rsid w:val="00883FCB"/>
    <w:rsid w:val="00884F70"/>
    <w:rsid w:val="00885CF7"/>
    <w:rsid w:val="0089014E"/>
    <w:rsid w:val="008911FF"/>
    <w:rsid w:val="00891D72"/>
    <w:rsid w:val="00892945"/>
    <w:rsid w:val="00892A98"/>
    <w:rsid w:val="008934B8"/>
    <w:rsid w:val="00893589"/>
    <w:rsid w:val="00893A99"/>
    <w:rsid w:val="00893D95"/>
    <w:rsid w:val="00894247"/>
    <w:rsid w:val="008962E7"/>
    <w:rsid w:val="0089647F"/>
    <w:rsid w:val="00896BAE"/>
    <w:rsid w:val="00896D1B"/>
    <w:rsid w:val="00896E87"/>
    <w:rsid w:val="0089707B"/>
    <w:rsid w:val="008A118B"/>
    <w:rsid w:val="008A1EF9"/>
    <w:rsid w:val="008A278D"/>
    <w:rsid w:val="008A2FA4"/>
    <w:rsid w:val="008A4332"/>
    <w:rsid w:val="008A457B"/>
    <w:rsid w:val="008A6144"/>
    <w:rsid w:val="008A6725"/>
    <w:rsid w:val="008A6798"/>
    <w:rsid w:val="008A7421"/>
    <w:rsid w:val="008B04F3"/>
    <w:rsid w:val="008B1056"/>
    <w:rsid w:val="008B1A38"/>
    <w:rsid w:val="008B1CA1"/>
    <w:rsid w:val="008B25FD"/>
    <w:rsid w:val="008B26B6"/>
    <w:rsid w:val="008B2B6E"/>
    <w:rsid w:val="008B3357"/>
    <w:rsid w:val="008B3E8A"/>
    <w:rsid w:val="008B5B95"/>
    <w:rsid w:val="008B63A6"/>
    <w:rsid w:val="008B6956"/>
    <w:rsid w:val="008B7803"/>
    <w:rsid w:val="008C0DDF"/>
    <w:rsid w:val="008C1476"/>
    <w:rsid w:val="008C1F59"/>
    <w:rsid w:val="008C28EA"/>
    <w:rsid w:val="008C30C2"/>
    <w:rsid w:val="008C4133"/>
    <w:rsid w:val="008C4852"/>
    <w:rsid w:val="008C4CA4"/>
    <w:rsid w:val="008C512E"/>
    <w:rsid w:val="008C6D84"/>
    <w:rsid w:val="008C6F79"/>
    <w:rsid w:val="008C7C0B"/>
    <w:rsid w:val="008C7DA2"/>
    <w:rsid w:val="008D0177"/>
    <w:rsid w:val="008D06BC"/>
    <w:rsid w:val="008D0D92"/>
    <w:rsid w:val="008D172E"/>
    <w:rsid w:val="008D1880"/>
    <w:rsid w:val="008D195E"/>
    <w:rsid w:val="008D2338"/>
    <w:rsid w:val="008D2D2F"/>
    <w:rsid w:val="008D2D72"/>
    <w:rsid w:val="008D347D"/>
    <w:rsid w:val="008D368C"/>
    <w:rsid w:val="008D3710"/>
    <w:rsid w:val="008D52D8"/>
    <w:rsid w:val="008D5372"/>
    <w:rsid w:val="008D6319"/>
    <w:rsid w:val="008D67F7"/>
    <w:rsid w:val="008D6EDA"/>
    <w:rsid w:val="008D7278"/>
    <w:rsid w:val="008D7B5D"/>
    <w:rsid w:val="008D7BE0"/>
    <w:rsid w:val="008E00CE"/>
    <w:rsid w:val="008E0213"/>
    <w:rsid w:val="008E0CBD"/>
    <w:rsid w:val="008E10D8"/>
    <w:rsid w:val="008E28AF"/>
    <w:rsid w:val="008E361F"/>
    <w:rsid w:val="008E4538"/>
    <w:rsid w:val="008E54A9"/>
    <w:rsid w:val="008E5C3D"/>
    <w:rsid w:val="008E5CAF"/>
    <w:rsid w:val="008E5D75"/>
    <w:rsid w:val="008E636C"/>
    <w:rsid w:val="008E65E2"/>
    <w:rsid w:val="008E69C7"/>
    <w:rsid w:val="008E6A09"/>
    <w:rsid w:val="008E6F8E"/>
    <w:rsid w:val="008F05C9"/>
    <w:rsid w:val="008F0CFD"/>
    <w:rsid w:val="008F0FA2"/>
    <w:rsid w:val="008F1AC7"/>
    <w:rsid w:val="008F1C37"/>
    <w:rsid w:val="008F3403"/>
    <w:rsid w:val="008F352C"/>
    <w:rsid w:val="008F3F4C"/>
    <w:rsid w:val="008F43EE"/>
    <w:rsid w:val="008F5339"/>
    <w:rsid w:val="008F5CF5"/>
    <w:rsid w:val="008F5D0D"/>
    <w:rsid w:val="008F6569"/>
    <w:rsid w:val="008F7758"/>
    <w:rsid w:val="00901797"/>
    <w:rsid w:val="00902758"/>
    <w:rsid w:val="0090309D"/>
    <w:rsid w:val="00903451"/>
    <w:rsid w:val="0090432D"/>
    <w:rsid w:val="00904E6C"/>
    <w:rsid w:val="00904F3B"/>
    <w:rsid w:val="00905429"/>
    <w:rsid w:val="00905ADE"/>
    <w:rsid w:val="00905F66"/>
    <w:rsid w:val="009071E4"/>
    <w:rsid w:val="00907226"/>
    <w:rsid w:val="0090763B"/>
    <w:rsid w:val="00907AE5"/>
    <w:rsid w:val="00907E34"/>
    <w:rsid w:val="0091088D"/>
    <w:rsid w:val="00910DAB"/>
    <w:rsid w:val="00910FF9"/>
    <w:rsid w:val="00911130"/>
    <w:rsid w:val="00912F51"/>
    <w:rsid w:val="00912F68"/>
    <w:rsid w:val="00912FCF"/>
    <w:rsid w:val="00913FEB"/>
    <w:rsid w:val="00914B48"/>
    <w:rsid w:val="00915920"/>
    <w:rsid w:val="00915ACF"/>
    <w:rsid w:val="00915D67"/>
    <w:rsid w:val="009165AE"/>
    <w:rsid w:val="00917F02"/>
    <w:rsid w:val="0092058F"/>
    <w:rsid w:val="00920BDB"/>
    <w:rsid w:val="00921D83"/>
    <w:rsid w:val="00922E5A"/>
    <w:rsid w:val="00922F09"/>
    <w:rsid w:val="00923633"/>
    <w:rsid w:val="00925210"/>
    <w:rsid w:val="00925343"/>
    <w:rsid w:val="00925CF0"/>
    <w:rsid w:val="009263E4"/>
    <w:rsid w:val="0093044A"/>
    <w:rsid w:val="00930E99"/>
    <w:rsid w:val="00931086"/>
    <w:rsid w:val="00931A93"/>
    <w:rsid w:val="009339C6"/>
    <w:rsid w:val="00936BAC"/>
    <w:rsid w:val="009372E7"/>
    <w:rsid w:val="009410FA"/>
    <w:rsid w:val="00941445"/>
    <w:rsid w:val="00941562"/>
    <w:rsid w:val="00941979"/>
    <w:rsid w:val="00942DE3"/>
    <w:rsid w:val="00943411"/>
    <w:rsid w:val="009444CE"/>
    <w:rsid w:val="00944DF1"/>
    <w:rsid w:val="009455A2"/>
    <w:rsid w:val="009465ED"/>
    <w:rsid w:val="00946761"/>
    <w:rsid w:val="00946D73"/>
    <w:rsid w:val="009477D1"/>
    <w:rsid w:val="00947C33"/>
    <w:rsid w:val="00947C55"/>
    <w:rsid w:val="00950301"/>
    <w:rsid w:val="009506AD"/>
    <w:rsid w:val="00950740"/>
    <w:rsid w:val="00951097"/>
    <w:rsid w:val="00951223"/>
    <w:rsid w:val="00951755"/>
    <w:rsid w:val="00953620"/>
    <w:rsid w:val="00954C7E"/>
    <w:rsid w:val="00954D8A"/>
    <w:rsid w:val="009550A7"/>
    <w:rsid w:val="00956570"/>
    <w:rsid w:val="009567E6"/>
    <w:rsid w:val="009569AE"/>
    <w:rsid w:val="00956AB8"/>
    <w:rsid w:val="00957034"/>
    <w:rsid w:val="0096039F"/>
    <w:rsid w:val="0096076F"/>
    <w:rsid w:val="00961A73"/>
    <w:rsid w:val="009627A7"/>
    <w:rsid w:val="0096352F"/>
    <w:rsid w:val="00966476"/>
    <w:rsid w:val="0096671B"/>
    <w:rsid w:val="00966DA2"/>
    <w:rsid w:val="00967B3C"/>
    <w:rsid w:val="00967B7D"/>
    <w:rsid w:val="0097010D"/>
    <w:rsid w:val="0097188B"/>
    <w:rsid w:val="0097250F"/>
    <w:rsid w:val="009726D8"/>
    <w:rsid w:val="00972DB2"/>
    <w:rsid w:val="0097311E"/>
    <w:rsid w:val="0097337A"/>
    <w:rsid w:val="0097347A"/>
    <w:rsid w:val="009736D2"/>
    <w:rsid w:val="00973B74"/>
    <w:rsid w:val="00974C99"/>
    <w:rsid w:val="009750D0"/>
    <w:rsid w:val="00975513"/>
    <w:rsid w:val="00975963"/>
    <w:rsid w:val="00975DDC"/>
    <w:rsid w:val="009766E6"/>
    <w:rsid w:val="0097736C"/>
    <w:rsid w:val="0097754E"/>
    <w:rsid w:val="0097756E"/>
    <w:rsid w:val="00977AA4"/>
    <w:rsid w:val="00980C9F"/>
    <w:rsid w:val="009811E8"/>
    <w:rsid w:val="00981BBA"/>
    <w:rsid w:val="009830B9"/>
    <w:rsid w:val="009834FC"/>
    <w:rsid w:val="00983921"/>
    <w:rsid w:val="009847F8"/>
    <w:rsid w:val="009848CC"/>
    <w:rsid w:val="00984C1C"/>
    <w:rsid w:val="00984F45"/>
    <w:rsid w:val="0098610F"/>
    <w:rsid w:val="009878B8"/>
    <w:rsid w:val="009878D6"/>
    <w:rsid w:val="009913DC"/>
    <w:rsid w:val="0099209C"/>
    <w:rsid w:val="00992226"/>
    <w:rsid w:val="009928C7"/>
    <w:rsid w:val="00992B2E"/>
    <w:rsid w:val="00992B43"/>
    <w:rsid w:val="009932E1"/>
    <w:rsid w:val="009939AC"/>
    <w:rsid w:val="009947E8"/>
    <w:rsid w:val="00994B7A"/>
    <w:rsid w:val="009951B1"/>
    <w:rsid w:val="00995765"/>
    <w:rsid w:val="00995991"/>
    <w:rsid w:val="00995DD7"/>
    <w:rsid w:val="00995E53"/>
    <w:rsid w:val="00995E64"/>
    <w:rsid w:val="00996A0D"/>
    <w:rsid w:val="00997640"/>
    <w:rsid w:val="009978DE"/>
    <w:rsid w:val="009A07B7"/>
    <w:rsid w:val="009A07DC"/>
    <w:rsid w:val="009A2179"/>
    <w:rsid w:val="009A2CD5"/>
    <w:rsid w:val="009A3062"/>
    <w:rsid w:val="009A368C"/>
    <w:rsid w:val="009A41EA"/>
    <w:rsid w:val="009A4B5A"/>
    <w:rsid w:val="009A54A5"/>
    <w:rsid w:val="009A678D"/>
    <w:rsid w:val="009A7468"/>
    <w:rsid w:val="009A7B01"/>
    <w:rsid w:val="009A7B66"/>
    <w:rsid w:val="009A7BA7"/>
    <w:rsid w:val="009B106E"/>
    <w:rsid w:val="009B1278"/>
    <w:rsid w:val="009B156F"/>
    <w:rsid w:val="009B15F8"/>
    <w:rsid w:val="009B1DC9"/>
    <w:rsid w:val="009B2DB7"/>
    <w:rsid w:val="009B3B61"/>
    <w:rsid w:val="009B3EA1"/>
    <w:rsid w:val="009B4CC2"/>
    <w:rsid w:val="009B52D5"/>
    <w:rsid w:val="009B6578"/>
    <w:rsid w:val="009B6607"/>
    <w:rsid w:val="009B75C2"/>
    <w:rsid w:val="009B7EDA"/>
    <w:rsid w:val="009C011E"/>
    <w:rsid w:val="009C167F"/>
    <w:rsid w:val="009C25C7"/>
    <w:rsid w:val="009C2F14"/>
    <w:rsid w:val="009C32D5"/>
    <w:rsid w:val="009C3756"/>
    <w:rsid w:val="009C3FF6"/>
    <w:rsid w:val="009C425D"/>
    <w:rsid w:val="009C4A82"/>
    <w:rsid w:val="009C5275"/>
    <w:rsid w:val="009C5C9B"/>
    <w:rsid w:val="009C67F9"/>
    <w:rsid w:val="009C68BE"/>
    <w:rsid w:val="009C77D7"/>
    <w:rsid w:val="009D01A9"/>
    <w:rsid w:val="009D0D62"/>
    <w:rsid w:val="009D10FF"/>
    <w:rsid w:val="009D1E34"/>
    <w:rsid w:val="009D28CE"/>
    <w:rsid w:val="009D305C"/>
    <w:rsid w:val="009D305D"/>
    <w:rsid w:val="009D3322"/>
    <w:rsid w:val="009D34E1"/>
    <w:rsid w:val="009D3848"/>
    <w:rsid w:val="009D3C5F"/>
    <w:rsid w:val="009D3D65"/>
    <w:rsid w:val="009D4FE0"/>
    <w:rsid w:val="009D61F5"/>
    <w:rsid w:val="009D7273"/>
    <w:rsid w:val="009D7916"/>
    <w:rsid w:val="009E075D"/>
    <w:rsid w:val="009E0BEF"/>
    <w:rsid w:val="009E1B2E"/>
    <w:rsid w:val="009E2F85"/>
    <w:rsid w:val="009E379C"/>
    <w:rsid w:val="009E43DD"/>
    <w:rsid w:val="009E4DC1"/>
    <w:rsid w:val="009E5F2F"/>
    <w:rsid w:val="009E76D0"/>
    <w:rsid w:val="009E78C0"/>
    <w:rsid w:val="009E79C3"/>
    <w:rsid w:val="009E7F90"/>
    <w:rsid w:val="009F1C53"/>
    <w:rsid w:val="009F1DA8"/>
    <w:rsid w:val="009F1E63"/>
    <w:rsid w:val="009F261A"/>
    <w:rsid w:val="009F2F12"/>
    <w:rsid w:val="009F36FB"/>
    <w:rsid w:val="009F3E3B"/>
    <w:rsid w:val="009F4831"/>
    <w:rsid w:val="009F4EBD"/>
    <w:rsid w:val="009F61C0"/>
    <w:rsid w:val="009F6A8B"/>
    <w:rsid w:val="009F7DC5"/>
    <w:rsid w:val="009F7F69"/>
    <w:rsid w:val="00A01C34"/>
    <w:rsid w:val="00A0219D"/>
    <w:rsid w:val="00A023C6"/>
    <w:rsid w:val="00A026C0"/>
    <w:rsid w:val="00A0359C"/>
    <w:rsid w:val="00A037AA"/>
    <w:rsid w:val="00A039C3"/>
    <w:rsid w:val="00A05DE2"/>
    <w:rsid w:val="00A07570"/>
    <w:rsid w:val="00A078F8"/>
    <w:rsid w:val="00A079B9"/>
    <w:rsid w:val="00A07B4F"/>
    <w:rsid w:val="00A07DDD"/>
    <w:rsid w:val="00A07FAB"/>
    <w:rsid w:val="00A103B6"/>
    <w:rsid w:val="00A1089A"/>
    <w:rsid w:val="00A10991"/>
    <w:rsid w:val="00A10FBA"/>
    <w:rsid w:val="00A11345"/>
    <w:rsid w:val="00A124DC"/>
    <w:rsid w:val="00A12700"/>
    <w:rsid w:val="00A12DAB"/>
    <w:rsid w:val="00A12E68"/>
    <w:rsid w:val="00A13499"/>
    <w:rsid w:val="00A13A35"/>
    <w:rsid w:val="00A146E7"/>
    <w:rsid w:val="00A14DA2"/>
    <w:rsid w:val="00A154AF"/>
    <w:rsid w:val="00A1707A"/>
    <w:rsid w:val="00A17C42"/>
    <w:rsid w:val="00A17F83"/>
    <w:rsid w:val="00A20DF7"/>
    <w:rsid w:val="00A21258"/>
    <w:rsid w:val="00A21AFA"/>
    <w:rsid w:val="00A2265A"/>
    <w:rsid w:val="00A22937"/>
    <w:rsid w:val="00A22CE7"/>
    <w:rsid w:val="00A22DB3"/>
    <w:rsid w:val="00A23685"/>
    <w:rsid w:val="00A2394C"/>
    <w:rsid w:val="00A25E19"/>
    <w:rsid w:val="00A26160"/>
    <w:rsid w:val="00A261DB"/>
    <w:rsid w:val="00A268BE"/>
    <w:rsid w:val="00A2721A"/>
    <w:rsid w:val="00A27868"/>
    <w:rsid w:val="00A27D75"/>
    <w:rsid w:val="00A27D8E"/>
    <w:rsid w:val="00A27DA8"/>
    <w:rsid w:val="00A319D2"/>
    <w:rsid w:val="00A31E28"/>
    <w:rsid w:val="00A32D6B"/>
    <w:rsid w:val="00A347FB"/>
    <w:rsid w:val="00A3583E"/>
    <w:rsid w:val="00A3584F"/>
    <w:rsid w:val="00A377A5"/>
    <w:rsid w:val="00A378AB"/>
    <w:rsid w:val="00A37C5D"/>
    <w:rsid w:val="00A37F8B"/>
    <w:rsid w:val="00A40B1A"/>
    <w:rsid w:val="00A40C31"/>
    <w:rsid w:val="00A40CDB"/>
    <w:rsid w:val="00A41419"/>
    <w:rsid w:val="00A416C3"/>
    <w:rsid w:val="00A41A4A"/>
    <w:rsid w:val="00A41BEC"/>
    <w:rsid w:val="00A42BCE"/>
    <w:rsid w:val="00A435CC"/>
    <w:rsid w:val="00A43916"/>
    <w:rsid w:val="00A4442D"/>
    <w:rsid w:val="00A448DB"/>
    <w:rsid w:val="00A44D04"/>
    <w:rsid w:val="00A455C1"/>
    <w:rsid w:val="00A456CF"/>
    <w:rsid w:val="00A4599F"/>
    <w:rsid w:val="00A459E7"/>
    <w:rsid w:val="00A45C2C"/>
    <w:rsid w:val="00A461BE"/>
    <w:rsid w:val="00A464AB"/>
    <w:rsid w:val="00A47D0B"/>
    <w:rsid w:val="00A5098D"/>
    <w:rsid w:val="00A51037"/>
    <w:rsid w:val="00A5129B"/>
    <w:rsid w:val="00A516B1"/>
    <w:rsid w:val="00A51AEA"/>
    <w:rsid w:val="00A5212A"/>
    <w:rsid w:val="00A524DC"/>
    <w:rsid w:val="00A52C19"/>
    <w:rsid w:val="00A52C1F"/>
    <w:rsid w:val="00A52FA9"/>
    <w:rsid w:val="00A53371"/>
    <w:rsid w:val="00A538C6"/>
    <w:rsid w:val="00A54378"/>
    <w:rsid w:val="00A546E0"/>
    <w:rsid w:val="00A54AA5"/>
    <w:rsid w:val="00A563C4"/>
    <w:rsid w:val="00A56BEE"/>
    <w:rsid w:val="00A56DAF"/>
    <w:rsid w:val="00A56EA9"/>
    <w:rsid w:val="00A5729A"/>
    <w:rsid w:val="00A578B6"/>
    <w:rsid w:val="00A614FB"/>
    <w:rsid w:val="00A61979"/>
    <w:rsid w:val="00A6201D"/>
    <w:rsid w:val="00A62441"/>
    <w:rsid w:val="00A62C2F"/>
    <w:rsid w:val="00A63E99"/>
    <w:rsid w:val="00A6512A"/>
    <w:rsid w:val="00A65A35"/>
    <w:rsid w:val="00A660BC"/>
    <w:rsid w:val="00A66268"/>
    <w:rsid w:val="00A66652"/>
    <w:rsid w:val="00A66844"/>
    <w:rsid w:val="00A66AD4"/>
    <w:rsid w:val="00A670D7"/>
    <w:rsid w:val="00A67E28"/>
    <w:rsid w:val="00A7018C"/>
    <w:rsid w:val="00A704D3"/>
    <w:rsid w:val="00A70717"/>
    <w:rsid w:val="00A710B8"/>
    <w:rsid w:val="00A71BBA"/>
    <w:rsid w:val="00A71D4F"/>
    <w:rsid w:val="00A7224F"/>
    <w:rsid w:val="00A724F7"/>
    <w:rsid w:val="00A728F7"/>
    <w:rsid w:val="00A72DA3"/>
    <w:rsid w:val="00A74291"/>
    <w:rsid w:val="00A74B45"/>
    <w:rsid w:val="00A75229"/>
    <w:rsid w:val="00A775AF"/>
    <w:rsid w:val="00A7780E"/>
    <w:rsid w:val="00A7799A"/>
    <w:rsid w:val="00A779A1"/>
    <w:rsid w:val="00A80BDC"/>
    <w:rsid w:val="00A80E2B"/>
    <w:rsid w:val="00A81AC1"/>
    <w:rsid w:val="00A8312C"/>
    <w:rsid w:val="00A83317"/>
    <w:rsid w:val="00A833BD"/>
    <w:rsid w:val="00A83422"/>
    <w:rsid w:val="00A83636"/>
    <w:rsid w:val="00A843CD"/>
    <w:rsid w:val="00A84710"/>
    <w:rsid w:val="00A86221"/>
    <w:rsid w:val="00A86A59"/>
    <w:rsid w:val="00A86C8C"/>
    <w:rsid w:val="00A86EAA"/>
    <w:rsid w:val="00A90344"/>
    <w:rsid w:val="00A907E7"/>
    <w:rsid w:val="00A91532"/>
    <w:rsid w:val="00A91FDF"/>
    <w:rsid w:val="00A924D4"/>
    <w:rsid w:val="00A93351"/>
    <w:rsid w:val="00A934C3"/>
    <w:rsid w:val="00A93648"/>
    <w:rsid w:val="00A94126"/>
    <w:rsid w:val="00A95B65"/>
    <w:rsid w:val="00A95F6E"/>
    <w:rsid w:val="00A96E89"/>
    <w:rsid w:val="00A97048"/>
    <w:rsid w:val="00A97A3F"/>
    <w:rsid w:val="00A97D7F"/>
    <w:rsid w:val="00A97DB2"/>
    <w:rsid w:val="00AA0422"/>
    <w:rsid w:val="00AA10E3"/>
    <w:rsid w:val="00AA1933"/>
    <w:rsid w:val="00AA212D"/>
    <w:rsid w:val="00AA264C"/>
    <w:rsid w:val="00AA27BF"/>
    <w:rsid w:val="00AA2C0A"/>
    <w:rsid w:val="00AA3076"/>
    <w:rsid w:val="00AA30EA"/>
    <w:rsid w:val="00AA341B"/>
    <w:rsid w:val="00AA39AF"/>
    <w:rsid w:val="00AA3D67"/>
    <w:rsid w:val="00AA4BCA"/>
    <w:rsid w:val="00AA5748"/>
    <w:rsid w:val="00AA61B6"/>
    <w:rsid w:val="00AA67D9"/>
    <w:rsid w:val="00AA6D89"/>
    <w:rsid w:val="00AA77E8"/>
    <w:rsid w:val="00AB0048"/>
    <w:rsid w:val="00AB00B7"/>
    <w:rsid w:val="00AB0B86"/>
    <w:rsid w:val="00AB167D"/>
    <w:rsid w:val="00AB16CD"/>
    <w:rsid w:val="00AB20D4"/>
    <w:rsid w:val="00AB2271"/>
    <w:rsid w:val="00AB27A4"/>
    <w:rsid w:val="00AB2F90"/>
    <w:rsid w:val="00AB359B"/>
    <w:rsid w:val="00AB3AFD"/>
    <w:rsid w:val="00AB3E71"/>
    <w:rsid w:val="00AB4D53"/>
    <w:rsid w:val="00AB5D4B"/>
    <w:rsid w:val="00AB657D"/>
    <w:rsid w:val="00AB6CC1"/>
    <w:rsid w:val="00AB6EFB"/>
    <w:rsid w:val="00AB7300"/>
    <w:rsid w:val="00AB7ABA"/>
    <w:rsid w:val="00AB7D07"/>
    <w:rsid w:val="00AC0AD1"/>
    <w:rsid w:val="00AC0B9B"/>
    <w:rsid w:val="00AC10AC"/>
    <w:rsid w:val="00AC1C81"/>
    <w:rsid w:val="00AC2FC6"/>
    <w:rsid w:val="00AC32D7"/>
    <w:rsid w:val="00AC3AF0"/>
    <w:rsid w:val="00AC3BAD"/>
    <w:rsid w:val="00AC418E"/>
    <w:rsid w:val="00AC440D"/>
    <w:rsid w:val="00AC46AF"/>
    <w:rsid w:val="00AC67CF"/>
    <w:rsid w:val="00AC6876"/>
    <w:rsid w:val="00AC6D5D"/>
    <w:rsid w:val="00AD0239"/>
    <w:rsid w:val="00AD0419"/>
    <w:rsid w:val="00AD0DD8"/>
    <w:rsid w:val="00AD1801"/>
    <w:rsid w:val="00AD1C11"/>
    <w:rsid w:val="00AD206E"/>
    <w:rsid w:val="00AD25FE"/>
    <w:rsid w:val="00AD2E24"/>
    <w:rsid w:val="00AD3A1C"/>
    <w:rsid w:val="00AD4CAA"/>
    <w:rsid w:val="00AD5B69"/>
    <w:rsid w:val="00AD6348"/>
    <w:rsid w:val="00AD728A"/>
    <w:rsid w:val="00AD75DE"/>
    <w:rsid w:val="00AD7778"/>
    <w:rsid w:val="00AE01E7"/>
    <w:rsid w:val="00AE03A7"/>
    <w:rsid w:val="00AE0828"/>
    <w:rsid w:val="00AE1760"/>
    <w:rsid w:val="00AE1CED"/>
    <w:rsid w:val="00AE264D"/>
    <w:rsid w:val="00AE29AF"/>
    <w:rsid w:val="00AE3DF7"/>
    <w:rsid w:val="00AE4E42"/>
    <w:rsid w:val="00AE50F4"/>
    <w:rsid w:val="00AE5489"/>
    <w:rsid w:val="00AE5DC9"/>
    <w:rsid w:val="00AE6494"/>
    <w:rsid w:val="00AE6600"/>
    <w:rsid w:val="00AE6AE9"/>
    <w:rsid w:val="00AE6F08"/>
    <w:rsid w:val="00AE7073"/>
    <w:rsid w:val="00AF03B2"/>
    <w:rsid w:val="00AF07E7"/>
    <w:rsid w:val="00AF0A9B"/>
    <w:rsid w:val="00AF142A"/>
    <w:rsid w:val="00AF1F5D"/>
    <w:rsid w:val="00AF23AD"/>
    <w:rsid w:val="00AF2ED6"/>
    <w:rsid w:val="00AF4425"/>
    <w:rsid w:val="00AF4531"/>
    <w:rsid w:val="00AF50CB"/>
    <w:rsid w:val="00AF52D2"/>
    <w:rsid w:val="00AF54DD"/>
    <w:rsid w:val="00AF5D40"/>
    <w:rsid w:val="00AF6CA9"/>
    <w:rsid w:val="00AF7627"/>
    <w:rsid w:val="00AF7841"/>
    <w:rsid w:val="00AF7D32"/>
    <w:rsid w:val="00B00085"/>
    <w:rsid w:val="00B001A3"/>
    <w:rsid w:val="00B00525"/>
    <w:rsid w:val="00B00782"/>
    <w:rsid w:val="00B01734"/>
    <w:rsid w:val="00B01BA1"/>
    <w:rsid w:val="00B0256B"/>
    <w:rsid w:val="00B0333A"/>
    <w:rsid w:val="00B03375"/>
    <w:rsid w:val="00B03544"/>
    <w:rsid w:val="00B035E6"/>
    <w:rsid w:val="00B038FB"/>
    <w:rsid w:val="00B038FF"/>
    <w:rsid w:val="00B04688"/>
    <w:rsid w:val="00B04732"/>
    <w:rsid w:val="00B04770"/>
    <w:rsid w:val="00B04CBE"/>
    <w:rsid w:val="00B05094"/>
    <w:rsid w:val="00B052D1"/>
    <w:rsid w:val="00B053DA"/>
    <w:rsid w:val="00B06199"/>
    <w:rsid w:val="00B06777"/>
    <w:rsid w:val="00B07300"/>
    <w:rsid w:val="00B104DF"/>
    <w:rsid w:val="00B108E9"/>
    <w:rsid w:val="00B10E19"/>
    <w:rsid w:val="00B12F45"/>
    <w:rsid w:val="00B13AC0"/>
    <w:rsid w:val="00B140D9"/>
    <w:rsid w:val="00B144CF"/>
    <w:rsid w:val="00B14608"/>
    <w:rsid w:val="00B14748"/>
    <w:rsid w:val="00B1474E"/>
    <w:rsid w:val="00B14B5E"/>
    <w:rsid w:val="00B156BA"/>
    <w:rsid w:val="00B172D6"/>
    <w:rsid w:val="00B2014A"/>
    <w:rsid w:val="00B203EE"/>
    <w:rsid w:val="00B21121"/>
    <w:rsid w:val="00B211BC"/>
    <w:rsid w:val="00B21FE2"/>
    <w:rsid w:val="00B23917"/>
    <w:rsid w:val="00B23994"/>
    <w:rsid w:val="00B242D9"/>
    <w:rsid w:val="00B2540B"/>
    <w:rsid w:val="00B257A6"/>
    <w:rsid w:val="00B26752"/>
    <w:rsid w:val="00B27296"/>
    <w:rsid w:val="00B2793B"/>
    <w:rsid w:val="00B27F7D"/>
    <w:rsid w:val="00B30B23"/>
    <w:rsid w:val="00B32A1F"/>
    <w:rsid w:val="00B32F0A"/>
    <w:rsid w:val="00B34731"/>
    <w:rsid w:val="00B350AA"/>
    <w:rsid w:val="00B371DC"/>
    <w:rsid w:val="00B377F8"/>
    <w:rsid w:val="00B40A0E"/>
    <w:rsid w:val="00B41638"/>
    <w:rsid w:val="00B41EA9"/>
    <w:rsid w:val="00B4257A"/>
    <w:rsid w:val="00B42BCB"/>
    <w:rsid w:val="00B44AE0"/>
    <w:rsid w:val="00B4546B"/>
    <w:rsid w:val="00B4601E"/>
    <w:rsid w:val="00B46A46"/>
    <w:rsid w:val="00B479FC"/>
    <w:rsid w:val="00B47B02"/>
    <w:rsid w:val="00B47CDB"/>
    <w:rsid w:val="00B50123"/>
    <w:rsid w:val="00B503B6"/>
    <w:rsid w:val="00B51E44"/>
    <w:rsid w:val="00B52886"/>
    <w:rsid w:val="00B53202"/>
    <w:rsid w:val="00B5322F"/>
    <w:rsid w:val="00B538DA"/>
    <w:rsid w:val="00B54A71"/>
    <w:rsid w:val="00B54CBF"/>
    <w:rsid w:val="00B568CB"/>
    <w:rsid w:val="00B56A08"/>
    <w:rsid w:val="00B56FBB"/>
    <w:rsid w:val="00B57E8C"/>
    <w:rsid w:val="00B60395"/>
    <w:rsid w:val="00B60AE0"/>
    <w:rsid w:val="00B60EDF"/>
    <w:rsid w:val="00B6123B"/>
    <w:rsid w:val="00B613B7"/>
    <w:rsid w:val="00B6158A"/>
    <w:rsid w:val="00B61915"/>
    <w:rsid w:val="00B61F4D"/>
    <w:rsid w:val="00B63716"/>
    <w:rsid w:val="00B637F6"/>
    <w:rsid w:val="00B63924"/>
    <w:rsid w:val="00B63A46"/>
    <w:rsid w:val="00B63E85"/>
    <w:rsid w:val="00B64077"/>
    <w:rsid w:val="00B64616"/>
    <w:rsid w:val="00B653C1"/>
    <w:rsid w:val="00B65F2C"/>
    <w:rsid w:val="00B65F8B"/>
    <w:rsid w:val="00B67364"/>
    <w:rsid w:val="00B673D7"/>
    <w:rsid w:val="00B70331"/>
    <w:rsid w:val="00B70542"/>
    <w:rsid w:val="00B711C6"/>
    <w:rsid w:val="00B71A59"/>
    <w:rsid w:val="00B722F6"/>
    <w:rsid w:val="00B72369"/>
    <w:rsid w:val="00B72A93"/>
    <w:rsid w:val="00B72FAD"/>
    <w:rsid w:val="00B740A7"/>
    <w:rsid w:val="00B741CE"/>
    <w:rsid w:val="00B7431B"/>
    <w:rsid w:val="00B74446"/>
    <w:rsid w:val="00B7457E"/>
    <w:rsid w:val="00B749E5"/>
    <w:rsid w:val="00B7559F"/>
    <w:rsid w:val="00B757C5"/>
    <w:rsid w:val="00B77167"/>
    <w:rsid w:val="00B7746D"/>
    <w:rsid w:val="00B779EF"/>
    <w:rsid w:val="00B80B95"/>
    <w:rsid w:val="00B8137A"/>
    <w:rsid w:val="00B81FD2"/>
    <w:rsid w:val="00B82B87"/>
    <w:rsid w:val="00B82FA4"/>
    <w:rsid w:val="00B83913"/>
    <w:rsid w:val="00B83CD3"/>
    <w:rsid w:val="00B83FDF"/>
    <w:rsid w:val="00B841EB"/>
    <w:rsid w:val="00B846E3"/>
    <w:rsid w:val="00B84A72"/>
    <w:rsid w:val="00B84ABD"/>
    <w:rsid w:val="00B84DCA"/>
    <w:rsid w:val="00B85A8E"/>
    <w:rsid w:val="00B8644F"/>
    <w:rsid w:val="00B86800"/>
    <w:rsid w:val="00B86DBE"/>
    <w:rsid w:val="00B8775E"/>
    <w:rsid w:val="00B87960"/>
    <w:rsid w:val="00B87F77"/>
    <w:rsid w:val="00B91212"/>
    <w:rsid w:val="00B91EFE"/>
    <w:rsid w:val="00B92284"/>
    <w:rsid w:val="00B92381"/>
    <w:rsid w:val="00B92C75"/>
    <w:rsid w:val="00B930D3"/>
    <w:rsid w:val="00B9351C"/>
    <w:rsid w:val="00B94529"/>
    <w:rsid w:val="00B951E9"/>
    <w:rsid w:val="00B952EC"/>
    <w:rsid w:val="00B95492"/>
    <w:rsid w:val="00B96502"/>
    <w:rsid w:val="00B965CA"/>
    <w:rsid w:val="00B975F3"/>
    <w:rsid w:val="00BA02FF"/>
    <w:rsid w:val="00BA073C"/>
    <w:rsid w:val="00BA0C75"/>
    <w:rsid w:val="00BA17E7"/>
    <w:rsid w:val="00BA1F84"/>
    <w:rsid w:val="00BA2DAB"/>
    <w:rsid w:val="00BA32AD"/>
    <w:rsid w:val="00BA3B5F"/>
    <w:rsid w:val="00BA3C20"/>
    <w:rsid w:val="00BA3FD9"/>
    <w:rsid w:val="00BA48D4"/>
    <w:rsid w:val="00BA517B"/>
    <w:rsid w:val="00BA5532"/>
    <w:rsid w:val="00BA607D"/>
    <w:rsid w:val="00BA683C"/>
    <w:rsid w:val="00BA6D26"/>
    <w:rsid w:val="00BA6F94"/>
    <w:rsid w:val="00BA753E"/>
    <w:rsid w:val="00BA7FD1"/>
    <w:rsid w:val="00BA7FDF"/>
    <w:rsid w:val="00BB07DE"/>
    <w:rsid w:val="00BB0B96"/>
    <w:rsid w:val="00BB1919"/>
    <w:rsid w:val="00BB1EDE"/>
    <w:rsid w:val="00BB223A"/>
    <w:rsid w:val="00BB32F8"/>
    <w:rsid w:val="00BB3354"/>
    <w:rsid w:val="00BB35EE"/>
    <w:rsid w:val="00BB3D2A"/>
    <w:rsid w:val="00BB4048"/>
    <w:rsid w:val="00BB42DD"/>
    <w:rsid w:val="00BB4835"/>
    <w:rsid w:val="00BB4A9C"/>
    <w:rsid w:val="00BB4D06"/>
    <w:rsid w:val="00BB6C73"/>
    <w:rsid w:val="00BB796C"/>
    <w:rsid w:val="00BB79B7"/>
    <w:rsid w:val="00BB7C4C"/>
    <w:rsid w:val="00BC0161"/>
    <w:rsid w:val="00BC09E7"/>
    <w:rsid w:val="00BC0B75"/>
    <w:rsid w:val="00BC0D9D"/>
    <w:rsid w:val="00BC1DAB"/>
    <w:rsid w:val="00BC2345"/>
    <w:rsid w:val="00BC2735"/>
    <w:rsid w:val="00BC447E"/>
    <w:rsid w:val="00BC4AF5"/>
    <w:rsid w:val="00BC5020"/>
    <w:rsid w:val="00BC50BE"/>
    <w:rsid w:val="00BC5F02"/>
    <w:rsid w:val="00BC5F97"/>
    <w:rsid w:val="00BC64FE"/>
    <w:rsid w:val="00BC6AE9"/>
    <w:rsid w:val="00BC6C12"/>
    <w:rsid w:val="00BC7762"/>
    <w:rsid w:val="00BC7DBE"/>
    <w:rsid w:val="00BD0C8D"/>
    <w:rsid w:val="00BD0E0C"/>
    <w:rsid w:val="00BD0F4B"/>
    <w:rsid w:val="00BD1160"/>
    <w:rsid w:val="00BD1324"/>
    <w:rsid w:val="00BD1C89"/>
    <w:rsid w:val="00BD1D42"/>
    <w:rsid w:val="00BD2289"/>
    <w:rsid w:val="00BD2CE2"/>
    <w:rsid w:val="00BD2E88"/>
    <w:rsid w:val="00BD35E8"/>
    <w:rsid w:val="00BD42D6"/>
    <w:rsid w:val="00BD4A5F"/>
    <w:rsid w:val="00BD56AF"/>
    <w:rsid w:val="00BD56B7"/>
    <w:rsid w:val="00BD5BB2"/>
    <w:rsid w:val="00BE033F"/>
    <w:rsid w:val="00BE073F"/>
    <w:rsid w:val="00BE0CB3"/>
    <w:rsid w:val="00BE0E34"/>
    <w:rsid w:val="00BE0E9D"/>
    <w:rsid w:val="00BE181C"/>
    <w:rsid w:val="00BE1B55"/>
    <w:rsid w:val="00BE1FD7"/>
    <w:rsid w:val="00BE2FEE"/>
    <w:rsid w:val="00BE300B"/>
    <w:rsid w:val="00BE3B72"/>
    <w:rsid w:val="00BE47A7"/>
    <w:rsid w:val="00BE4E83"/>
    <w:rsid w:val="00BE5AAE"/>
    <w:rsid w:val="00BE636B"/>
    <w:rsid w:val="00BE661A"/>
    <w:rsid w:val="00BE66F5"/>
    <w:rsid w:val="00BE70F0"/>
    <w:rsid w:val="00BF0483"/>
    <w:rsid w:val="00BF0724"/>
    <w:rsid w:val="00BF0E6C"/>
    <w:rsid w:val="00BF176E"/>
    <w:rsid w:val="00BF17A4"/>
    <w:rsid w:val="00BF29B3"/>
    <w:rsid w:val="00BF306B"/>
    <w:rsid w:val="00BF33C8"/>
    <w:rsid w:val="00BF3AC7"/>
    <w:rsid w:val="00BF570B"/>
    <w:rsid w:val="00BF5821"/>
    <w:rsid w:val="00BF59AE"/>
    <w:rsid w:val="00BF5B72"/>
    <w:rsid w:val="00BF5F5D"/>
    <w:rsid w:val="00BF7217"/>
    <w:rsid w:val="00C00020"/>
    <w:rsid w:val="00C005DB"/>
    <w:rsid w:val="00C00710"/>
    <w:rsid w:val="00C017DC"/>
    <w:rsid w:val="00C01AA4"/>
    <w:rsid w:val="00C01D19"/>
    <w:rsid w:val="00C01FD9"/>
    <w:rsid w:val="00C02A0C"/>
    <w:rsid w:val="00C02EFC"/>
    <w:rsid w:val="00C03073"/>
    <w:rsid w:val="00C039F1"/>
    <w:rsid w:val="00C03BA4"/>
    <w:rsid w:val="00C03E96"/>
    <w:rsid w:val="00C05619"/>
    <w:rsid w:val="00C06786"/>
    <w:rsid w:val="00C10C1A"/>
    <w:rsid w:val="00C10D7E"/>
    <w:rsid w:val="00C10F40"/>
    <w:rsid w:val="00C11381"/>
    <w:rsid w:val="00C118D5"/>
    <w:rsid w:val="00C1288A"/>
    <w:rsid w:val="00C13775"/>
    <w:rsid w:val="00C1413D"/>
    <w:rsid w:val="00C14A81"/>
    <w:rsid w:val="00C16942"/>
    <w:rsid w:val="00C16F7E"/>
    <w:rsid w:val="00C17476"/>
    <w:rsid w:val="00C201CC"/>
    <w:rsid w:val="00C206C7"/>
    <w:rsid w:val="00C2183D"/>
    <w:rsid w:val="00C21BD5"/>
    <w:rsid w:val="00C22705"/>
    <w:rsid w:val="00C230D6"/>
    <w:rsid w:val="00C233B7"/>
    <w:rsid w:val="00C239B3"/>
    <w:rsid w:val="00C24297"/>
    <w:rsid w:val="00C249C4"/>
    <w:rsid w:val="00C24EC8"/>
    <w:rsid w:val="00C25445"/>
    <w:rsid w:val="00C257BE"/>
    <w:rsid w:val="00C2609E"/>
    <w:rsid w:val="00C262C8"/>
    <w:rsid w:val="00C2672F"/>
    <w:rsid w:val="00C26B7D"/>
    <w:rsid w:val="00C277CE"/>
    <w:rsid w:val="00C305AB"/>
    <w:rsid w:val="00C310F5"/>
    <w:rsid w:val="00C3243E"/>
    <w:rsid w:val="00C324EC"/>
    <w:rsid w:val="00C32DC2"/>
    <w:rsid w:val="00C33476"/>
    <w:rsid w:val="00C33530"/>
    <w:rsid w:val="00C344E7"/>
    <w:rsid w:val="00C34614"/>
    <w:rsid w:val="00C35029"/>
    <w:rsid w:val="00C35E10"/>
    <w:rsid w:val="00C3738F"/>
    <w:rsid w:val="00C378F1"/>
    <w:rsid w:val="00C40BC3"/>
    <w:rsid w:val="00C40F79"/>
    <w:rsid w:val="00C41535"/>
    <w:rsid w:val="00C415BD"/>
    <w:rsid w:val="00C41F2F"/>
    <w:rsid w:val="00C42AFA"/>
    <w:rsid w:val="00C42CE8"/>
    <w:rsid w:val="00C433D0"/>
    <w:rsid w:val="00C43516"/>
    <w:rsid w:val="00C44452"/>
    <w:rsid w:val="00C44A5F"/>
    <w:rsid w:val="00C44EC3"/>
    <w:rsid w:val="00C44F02"/>
    <w:rsid w:val="00C45503"/>
    <w:rsid w:val="00C46EF3"/>
    <w:rsid w:val="00C470DC"/>
    <w:rsid w:val="00C51107"/>
    <w:rsid w:val="00C519D3"/>
    <w:rsid w:val="00C51D7C"/>
    <w:rsid w:val="00C54CCD"/>
    <w:rsid w:val="00C55067"/>
    <w:rsid w:val="00C55073"/>
    <w:rsid w:val="00C55234"/>
    <w:rsid w:val="00C553EB"/>
    <w:rsid w:val="00C55E4D"/>
    <w:rsid w:val="00C5677C"/>
    <w:rsid w:val="00C576A0"/>
    <w:rsid w:val="00C61151"/>
    <w:rsid w:val="00C622C8"/>
    <w:rsid w:val="00C6306A"/>
    <w:rsid w:val="00C63615"/>
    <w:rsid w:val="00C638DD"/>
    <w:rsid w:val="00C66E81"/>
    <w:rsid w:val="00C67EB6"/>
    <w:rsid w:val="00C70769"/>
    <w:rsid w:val="00C70CD9"/>
    <w:rsid w:val="00C72718"/>
    <w:rsid w:val="00C73E13"/>
    <w:rsid w:val="00C73E98"/>
    <w:rsid w:val="00C743A9"/>
    <w:rsid w:val="00C7449C"/>
    <w:rsid w:val="00C74507"/>
    <w:rsid w:val="00C75338"/>
    <w:rsid w:val="00C755B7"/>
    <w:rsid w:val="00C75B7D"/>
    <w:rsid w:val="00C7603C"/>
    <w:rsid w:val="00C760DD"/>
    <w:rsid w:val="00C769E7"/>
    <w:rsid w:val="00C76D64"/>
    <w:rsid w:val="00C77A14"/>
    <w:rsid w:val="00C80083"/>
    <w:rsid w:val="00C80BBD"/>
    <w:rsid w:val="00C80CE4"/>
    <w:rsid w:val="00C8146F"/>
    <w:rsid w:val="00C816C6"/>
    <w:rsid w:val="00C81787"/>
    <w:rsid w:val="00C81BA6"/>
    <w:rsid w:val="00C8210F"/>
    <w:rsid w:val="00C82F93"/>
    <w:rsid w:val="00C841C0"/>
    <w:rsid w:val="00C842BA"/>
    <w:rsid w:val="00C84DDF"/>
    <w:rsid w:val="00C84E1B"/>
    <w:rsid w:val="00C8582F"/>
    <w:rsid w:val="00C85BF2"/>
    <w:rsid w:val="00C85FA8"/>
    <w:rsid w:val="00C86578"/>
    <w:rsid w:val="00C8660F"/>
    <w:rsid w:val="00C86E7A"/>
    <w:rsid w:val="00C87374"/>
    <w:rsid w:val="00C874CD"/>
    <w:rsid w:val="00C87870"/>
    <w:rsid w:val="00C87883"/>
    <w:rsid w:val="00C87949"/>
    <w:rsid w:val="00C87978"/>
    <w:rsid w:val="00C904EE"/>
    <w:rsid w:val="00C9065A"/>
    <w:rsid w:val="00C90792"/>
    <w:rsid w:val="00C90CE7"/>
    <w:rsid w:val="00C9116D"/>
    <w:rsid w:val="00C91790"/>
    <w:rsid w:val="00C927C8"/>
    <w:rsid w:val="00C93452"/>
    <w:rsid w:val="00C9367E"/>
    <w:rsid w:val="00C93B27"/>
    <w:rsid w:val="00C93CAE"/>
    <w:rsid w:val="00C93F39"/>
    <w:rsid w:val="00C9419B"/>
    <w:rsid w:val="00C9530F"/>
    <w:rsid w:val="00C9540F"/>
    <w:rsid w:val="00C95AC9"/>
    <w:rsid w:val="00C95F5B"/>
    <w:rsid w:val="00CA0202"/>
    <w:rsid w:val="00CA11C4"/>
    <w:rsid w:val="00CA1262"/>
    <w:rsid w:val="00CA1BBE"/>
    <w:rsid w:val="00CA2DAB"/>
    <w:rsid w:val="00CA2E90"/>
    <w:rsid w:val="00CA30B4"/>
    <w:rsid w:val="00CA34EF"/>
    <w:rsid w:val="00CA3518"/>
    <w:rsid w:val="00CA3F77"/>
    <w:rsid w:val="00CA40D0"/>
    <w:rsid w:val="00CA47DF"/>
    <w:rsid w:val="00CA5FCA"/>
    <w:rsid w:val="00CA63F6"/>
    <w:rsid w:val="00CA687D"/>
    <w:rsid w:val="00CA6A38"/>
    <w:rsid w:val="00CA6EA7"/>
    <w:rsid w:val="00CA70F5"/>
    <w:rsid w:val="00CA7138"/>
    <w:rsid w:val="00CA796E"/>
    <w:rsid w:val="00CB0D61"/>
    <w:rsid w:val="00CB1323"/>
    <w:rsid w:val="00CB157B"/>
    <w:rsid w:val="00CB1D8E"/>
    <w:rsid w:val="00CB26A7"/>
    <w:rsid w:val="00CB26F3"/>
    <w:rsid w:val="00CB2B8B"/>
    <w:rsid w:val="00CB3205"/>
    <w:rsid w:val="00CB4032"/>
    <w:rsid w:val="00CB4BAA"/>
    <w:rsid w:val="00CB56F0"/>
    <w:rsid w:val="00CB6B68"/>
    <w:rsid w:val="00CB72B2"/>
    <w:rsid w:val="00CB7C23"/>
    <w:rsid w:val="00CC0567"/>
    <w:rsid w:val="00CC111D"/>
    <w:rsid w:val="00CC1127"/>
    <w:rsid w:val="00CC151A"/>
    <w:rsid w:val="00CC175A"/>
    <w:rsid w:val="00CC1868"/>
    <w:rsid w:val="00CC2AE6"/>
    <w:rsid w:val="00CC332B"/>
    <w:rsid w:val="00CC3B42"/>
    <w:rsid w:val="00CC3DA6"/>
    <w:rsid w:val="00CC42A4"/>
    <w:rsid w:val="00CC4335"/>
    <w:rsid w:val="00CC4601"/>
    <w:rsid w:val="00CC4AB1"/>
    <w:rsid w:val="00CC4F3B"/>
    <w:rsid w:val="00CC5012"/>
    <w:rsid w:val="00CC5176"/>
    <w:rsid w:val="00CC5C23"/>
    <w:rsid w:val="00CC6492"/>
    <w:rsid w:val="00CC7CFC"/>
    <w:rsid w:val="00CD0417"/>
    <w:rsid w:val="00CD1066"/>
    <w:rsid w:val="00CD16B3"/>
    <w:rsid w:val="00CD3E48"/>
    <w:rsid w:val="00CD466C"/>
    <w:rsid w:val="00CD4CAC"/>
    <w:rsid w:val="00CD5C74"/>
    <w:rsid w:val="00CD5D79"/>
    <w:rsid w:val="00CD5EA4"/>
    <w:rsid w:val="00CD5EBC"/>
    <w:rsid w:val="00CD69F8"/>
    <w:rsid w:val="00CD6DD5"/>
    <w:rsid w:val="00CE1160"/>
    <w:rsid w:val="00CE14BB"/>
    <w:rsid w:val="00CE1F03"/>
    <w:rsid w:val="00CE32BB"/>
    <w:rsid w:val="00CE3A29"/>
    <w:rsid w:val="00CE43BB"/>
    <w:rsid w:val="00CE45F5"/>
    <w:rsid w:val="00CE4670"/>
    <w:rsid w:val="00CE4AF5"/>
    <w:rsid w:val="00CE51DE"/>
    <w:rsid w:val="00CE594D"/>
    <w:rsid w:val="00CE68AA"/>
    <w:rsid w:val="00CF1018"/>
    <w:rsid w:val="00CF175A"/>
    <w:rsid w:val="00CF1EE2"/>
    <w:rsid w:val="00CF22A3"/>
    <w:rsid w:val="00CF22FF"/>
    <w:rsid w:val="00CF298B"/>
    <w:rsid w:val="00CF2B56"/>
    <w:rsid w:val="00CF30B8"/>
    <w:rsid w:val="00CF351C"/>
    <w:rsid w:val="00CF385C"/>
    <w:rsid w:val="00CF3CA2"/>
    <w:rsid w:val="00CF3F6E"/>
    <w:rsid w:val="00CF43CF"/>
    <w:rsid w:val="00CF544A"/>
    <w:rsid w:val="00CF5B7E"/>
    <w:rsid w:val="00CF6088"/>
    <w:rsid w:val="00CF71B4"/>
    <w:rsid w:val="00CF7C6B"/>
    <w:rsid w:val="00D00C09"/>
    <w:rsid w:val="00D00F61"/>
    <w:rsid w:val="00D016EC"/>
    <w:rsid w:val="00D02244"/>
    <w:rsid w:val="00D0349A"/>
    <w:rsid w:val="00D039EB"/>
    <w:rsid w:val="00D03D5B"/>
    <w:rsid w:val="00D03D89"/>
    <w:rsid w:val="00D04A42"/>
    <w:rsid w:val="00D05F90"/>
    <w:rsid w:val="00D06C65"/>
    <w:rsid w:val="00D071C4"/>
    <w:rsid w:val="00D0747E"/>
    <w:rsid w:val="00D10088"/>
    <w:rsid w:val="00D10DA7"/>
    <w:rsid w:val="00D11675"/>
    <w:rsid w:val="00D11A8F"/>
    <w:rsid w:val="00D12540"/>
    <w:rsid w:val="00D1268F"/>
    <w:rsid w:val="00D12904"/>
    <w:rsid w:val="00D12C44"/>
    <w:rsid w:val="00D12F35"/>
    <w:rsid w:val="00D13E9B"/>
    <w:rsid w:val="00D14160"/>
    <w:rsid w:val="00D15082"/>
    <w:rsid w:val="00D15BB4"/>
    <w:rsid w:val="00D165C9"/>
    <w:rsid w:val="00D167E5"/>
    <w:rsid w:val="00D175CD"/>
    <w:rsid w:val="00D176B4"/>
    <w:rsid w:val="00D17F23"/>
    <w:rsid w:val="00D20296"/>
    <w:rsid w:val="00D2126E"/>
    <w:rsid w:val="00D213F4"/>
    <w:rsid w:val="00D22682"/>
    <w:rsid w:val="00D2268D"/>
    <w:rsid w:val="00D22958"/>
    <w:rsid w:val="00D22B09"/>
    <w:rsid w:val="00D22CF3"/>
    <w:rsid w:val="00D22FE2"/>
    <w:rsid w:val="00D233AC"/>
    <w:rsid w:val="00D236B3"/>
    <w:rsid w:val="00D24153"/>
    <w:rsid w:val="00D245D9"/>
    <w:rsid w:val="00D2660D"/>
    <w:rsid w:val="00D26B8F"/>
    <w:rsid w:val="00D272B1"/>
    <w:rsid w:val="00D2755E"/>
    <w:rsid w:val="00D27C67"/>
    <w:rsid w:val="00D27EA7"/>
    <w:rsid w:val="00D308FB"/>
    <w:rsid w:val="00D31E83"/>
    <w:rsid w:val="00D31F7B"/>
    <w:rsid w:val="00D32516"/>
    <w:rsid w:val="00D334CA"/>
    <w:rsid w:val="00D338B9"/>
    <w:rsid w:val="00D34A8F"/>
    <w:rsid w:val="00D34C8B"/>
    <w:rsid w:val="00D34E92"/>
    <w:rsid w:val="00D35424"/>
    <w:rsid w:val="00D35F70"/>
    <w:rsid w:val="00D36934"/>
    <w:rsid w:val="00D37727"/>
    <w:rsid w:val="00D40B32"/>
    <w:rsid w:val="00D41570"/>
    <w:rsid w:val="00D41ACF"/>
    <w:rsid w:val="00D42CC2"/>
    <w:rsid w:val="00D42FE3"/>
    <w:rsid w:val="00D4415F"/>
    <w:rsid w:val="00D449F9"/>
    <w:rsid w:val="00D45D08"/>
    <w:rsid w:val="00D45DD9"/>
    <w:rsid w:val="00D46215"/>
    <w:rsid w:val="00D474C6"/>
    <w:rsid w:val="00D476FE"/>
    <w:rsid w:val="00D47C3C"/>
    <w:rsid w:val="00D50745"/>
    <w:rsid w:val="00D50956"/>
    <w:rsid w:val="00D509D0"/>
    <w:rsid w:val="00D50C83"/>
    <w:rsid w:val="00D516D1"/>
    <w:rsid w:val="00D526D9"/>
    <w:rsid w:val="00D53041"/>
    <w:rsid w:val="00D5306F"/>
    <w:rsid w:val="00D53773"/>
    <w:rsid w:val="00D556EA"/>
    <w:rsid w:val="00D5672F"/>
    <w:rsid w:val="00D56A21"/>
    <w:rsid w:val="00D56C44"/>
    <w:rsid w:val="00D576FE"/>
    <w:rsid w:val="00D60203"/>
    <w:rsid w:val="00D6098E"/>
    <w:rsid w:val="00D609D7"/>
    <w:rsid w:val="00D60D75"/>
    <w:rsid w:val="00D61149"/>
    <w:rsid w:val="00D627B4"/>
    <w:rsid w:val="00D62E90"/>
    <w:rsid w:val="00D6311A"/>
    <w:rsid w:val="00D6380A"/>
    <w:rsid w:val="00D63A78"/>
    <w:rsid w:val="00D63DBE"/>
    <w:rsid w:val="00D63E9A"/>
    <w:rsid w:val="00D64D90"/>
    <w:rsid w:val="00D65294"/>
    <w:rsid w:val="00D6590F"/>
    <w:rsid w:val="00D65E94"/>
    <w:rsid w:val="00D664C0"/>
    <w:rsid w:val="00D66630"/>
    <w:rsid w:val="00D67358"/>
    <w:rsid w:val="00D6792A"/>
    <w:rsid w:val="00D67D7F"/>
    <w:rsid w:val="00D72016"/>
    <w:rsid w:val="00D72D22"/>
    <w:rsid w:val="00D730DA"/>
    <w:rsid w:val="00D73353"/>
    <w:rsid w:val="00D739BB"/>
    <w:rsid w:val="00D73F9B"/>
    <w:rsid w:val="00D74003"/>
    <w:rsid w:val="00D759B8"/>
    <w:rsid w:val="00D75B87"/>
    <w:rsid w:val="00D7612E"/>
    <w:rsid w:val="00D761B8"/>
    <w:rsid w:val="00D7661A"/>
    <w:rsid w:val="00D76D0D"/>
    <w:rsid w:val="00D76DF6"/>
    <w:rsid w:val="00D76E7F"/>
    <w:rsid w:val="00D77FBE"/>
    <w:rsid w:val="00D80560"/>
    <w:rsid w:val="00D80DDF"/>
    <w:rsid w:val="00D810F6"/>
    <w:rsid w:val="00D817B0"/>
    <w:rsid w:val="00D82433"/>
    <w:rsid w:val="00D841C6"/>
    <w:rsid w:val="00D84E06"/>
    <w:rsid w:val="00D85128"/>
    <w:rsid w:val="00D85384"/>
    <w:rsid w:val="00D86085"/>
    <w:rsid w:val="00D86464"/>
    <w:rsid w:val="00D87111"/>
    <w:rsid w:val="00D903AB"/>
    <w:rsid w:val="00D904A2"/>
    <w:rsid w:val="00D90BFC"/>
    <w:rsid w:val="00D91050"/>
    <w:rsid w:val="00D91102"/>
    <w:rsid w:val="00D9181A"/>
    <w:rsid w:val="00D91DC0"/>
    <w:rsid w:val="00D92F9B"/>
    <w:rsid w:val="00D94044"/>
    <w:rsid w:val="00D94F6D"/>
    <w:rsid w:val="00D950DF"/>
    <w:rsid w:val="00D95F0F"/>
    <w:rsid w:val="00D96D72"/>
    <w:rsid w:val="00D97491"/>
    <w:rsid w:val="00D97644"/>
    <w:rsid w:val="00D97CC2"/>
    <w:rsid w:val="00DA181F"/>
    <w:rsid w:val="00DA1C45"/>
    <w:rsid w:val="00DA1C4E"/>
    <w:rsid w:val="00DA26E4"/>
    <w:rsid w:val="00DA2EF7"/>
    <w:rsid w:val="00DA355C"/>
    <w:rsid w:val="00DA3722"/>
    <w:rsid w:val="00DA49E4"/>
    <w:rsid w:val="00DA4D25"/>
    <w:rsid w:val="00DA5106"/>
    <w:rsid w:val="00DA512B"/>
    <w:rsid w:val="00DA5249"/>
    <w:rsid w:val="00DA636E"/>
    <w:rsid w:val="00DA6726"/>
    <w:rsid w:val="00DA778D"/>
    <w:rsid w:val="00DA7E12"/>
    <w:rsid w:val="00DB01E1"/>
    <w:rsid w:val="00DB0B27"/>
    <w:rsid w:val="00DB149D"/>
    <w:rsid w:val="00DB173C"/>
    <w:rsid w:val="00DB1F2B"/>
    <w:rsid w:val="00DB2415"/>
    <w:rsid w:val="00DB31EE"/>
    <w:rsid w:val="00DB3A01"/>
    <w:rsid w:val="00DB3D72"/>
    <w:rsid w:val="00DB4D1D"/>
    <w:rsid w:val="00DB5628"/>
    <w:rsid w:val="00DB570B"/>
    <w:rsid w:val="00DB5D6A"/>
    <w:rsid w:val="00DB71A9"/>
    <w:rsid w:val="00DB7FEF"/>
    <w:rsid w:val="00DC00DA"/>
    <w:rsid w:val="00DC01C4"/>
    <w:rsid w:val="00DC05A2"/>
    <w:rsid w:val="00DC4379"/>
    <w:rsid w:val="00DC5055"/>
    <w:rsid w:val="00DC52B7"/>
    <w:rsid w:val="00DC6F0A"/>
    <w:rsid w:val="00DC6F46"/>
    <w:rsid w:val="00DC7847"/>
    <w:rsid w:val="00DC7AF5"/>
    <w:rsid w:val="00DC7C54"/>
    <w:rsid w:val="00DD1123"/>
    <w:rsid w:val="00DD12C3"/>
    <w:rsid w:val="00DD14D9"/>
    <w:rsid w:val="00DD17EF"/>
    <w:rsid w:val="00DD287A"/>
    <w:rsid w:val="00DD2CE8"/>
    <w:rsid w:val="00DD3E21"/>
    <w:rsid w:val="00DD3EC0"/>
    <w:rsid w:val="00DD3FAD"/>
    <w:rsid w:val="00DD4048"/>
    <w:rsid w:val="00DD4B14"/>
    <w:rsid w:val="00DD562D"/>
    <w:rsid w:val="00DD5A5C"/>
    <w:rsid w:val="00DD5AAE"/>
    <w:rsid w:val="00DD5CFF"/>
    <w:rsid w:val="00DD5F22"/>
    <w:rsid w:val="00DD63B6"/>
    <w:rsid w:val="00DE00F4"/>
    <w:rsid w:val="00DE078B"/>
    <w:rsid w:val="00DE0D62"/>
    <w:rsid w:val="00DE19BD"/>
    <w:rsid w:val="00DE2CE3"/>
    <w:rsid w:val="00DE3563"/>
    <w:rsid w:val="00DE401B"/>
    <w:rsid w:val="00DE4174"/>
    <w:rsid w:val="00DE49BD"/>
    <w:rsid w:val="00DE4B31"/>
    <w:rsid w:val="00DE55C4"/>
    <w:rsid w:val="00DE5CF5"/>
    <w:rsid w:val="00DE5FB4"/>
    <w:rsid w:val="00DE67E6"/>
    <w:rsid w:val="00DF1032"/>
    <w:rsid w:val="00DF1132"/>
    <w:rsid w:val="00DF1686"/>
    <w:rsid w:val="00DF20D1"/>
    <w:rsid w:val="00DF237A"/>
    <w:rsid w:val="00DF2703"/>
    <w:rsid w:val="00DF2A45"/>
    <w:rsid w:val="00DF2D85"/>
    <w:rsid w:val="00DF3107"/>
    <w:rsid w:val="00DF39BA"/>
    <w:rsid w:val="00DF3CC9"/>
    <w:rsid w:val="00DF4092"/>
    <w:rsid w:val="00DF422A"/>
    <w:rsid w:val="00DF4786"/>
    <w:rsid w:val="00DF4F69"/>
    <w:rsid w:val="00DF5ADE"/>
    <w:rsid w:val="00DF6312"/>
    <w:rsid w:val="00DF65EA"/>
    <w:rsid w:val="00DF7BB8"/>
    <w:rsid w:val="00DF7C00"/>
    <w:rsid w:val="00E00A89"/>
    <w:rsid w:val="00E00BC8"/>
    <w:rsid w:val="00E00E13"/>
    <w:rsid w:val="00E01CBB"/>
    <w:rsid w:val="00E02053"/>
    <w:rsid w:val="00E02176"/>
    <w:rsid w:val="00E02270"/>
    <w:rsid w:val="00E02B50"/>
    <w:rsid w:val="00E02F61"/>
    <w:rsid w:val="00E030DE"/>
    <w:rsid w:val="00E04747"/>
    <w:rsid w:val="00E04864"/>
    <w:rsid w:val="00E04FCB"/>
    <w:rsid w:val="00E05D4F"/>
    <w:rsid w:val="00E05D94"/>
    <w:rsid w:val="00E06246"/>
    <w:rsid w:val="00E062ED"/>
    <w:rsid w:val="00E07046"/>
    <w:rsid w:val="00E072FB"/>
    <w:rsid w:val="00E073D2"/>
    <w:rsid w:val="00E0774B"/>
    <w:rsid w:val="00E07AEF"/>
    <w:rsid w:val="00E110D1"/>
    <w:rsid w:val="00E11163"/>
    <w:rsid w:val="00E114E3"/>
    <w:rsid w:val="00E12A92"/>
    <w:rsid w:val="00E12DF4"/>
    <w:rsid w:val="00E132B2"/>
    <w:rsid w:val="00E13630"/>
    <w:rsid w:val="00E13957"/>
    <w:rsid w:val="00E140D7"/>
    <w:rsid w:val="00E14A6A"/>
    <w:rsid w:val="00E1514D"/>
    <w:rsid w:val="00E15CA8"/>
    <w:rsid w:val="00E15E18"/>
    <w:rsid w:val="00E15E99"/>
    <w:rsid w:val="00E168D5"/>
    <w:rsid w:val="00E17573"/>
    <w:rsid w:val="00E177F0"/>
    <w:rsid w:val="00E2101E"/>
    <w:rsid w:val="00E2131D"/>
    <w:rsid w:val="00E21579"/>
    <w:rsid w:val="00E21B52"/>
    <w:rsid w:val="00E21B92"/>
    <w:rsid w:val="00E21EAB"/>
    <w:rsid w:val="00E22819"/>
    <w:rsid w:val="00E231B9"/>
    <w:rsid w:val="00E24084"/>
    <w:rsid w:val="00E24FAD"/>
    <w:rsid w:val="00E25741"/>
    <w:rsid w:val="00E2653D"/>
    <w:rsid w:val="00E27305"/>
    <w:rsid w:val="00E277F9"/>
    <w:rsid w:val="00E27B0E"/>
    <w:rsid w:val="00E30B75"/>
    <w:rsid w:val="00E30F07"/>
    <w:rsid w:val="00E3196B"/>
    <w:rsid w:val="00E31A3E"/>
    <w:rsid w:val="00E32232"/>
    <w:rsid w:val="00E324D4"/>
    <w:rsid w:val="00E32955"/>
    <w:rsid w:val="00E32D0B"/>
    <w:rsid w:val="00E3309F"/>
    <w:rsid w:val="00E33D9F"/>
    <w:rsid w:val="00E33F22"/>
    <w:rsid w:val="00E34329"/>
    <w:rsid w:val="00E3449D"/>
    <w:rsid w:val="00E346B6"/>
    <w:rsid w:val="00E34A01"/>
    <w:rsid w:val="00E34BD1"/>
    <w:rsid w:val="00E34D7D"/>
    <w:rsid w:val="00E35311"/>
    <w:rsid w:val="00E3586B"/>
    <w:rsid w:val="00E3594B"/>
    <w:rsid w:val="00E35FED"/>
    <w:rsid w:val="00E3790B"/>
    <w:rsid w:val="00E37928"/>
    <w:rsid w:val="00E37A65"/>
    <w:rsid w:val="00E40090"/>
    <w:rsid w:val="00E406E1"/>
    <w:rsid w:val="00E40733"/>
    <w:rsid w:val="00E4126B"/>
    <w:rsid w:val="00E413EF"/>
    <w:rsid w:val="00E41705"/>
    <w:rsid w:val="00E4176D"/>
    <w:rsid w:val="00E41770"/>
    <w:rsid w:val="00E41A71"/>
    <w:rsid w:val="00E41CCD"/>
    <w:rsid w:val="00E429CB"/>
    <w:rsid w:val="00E4334E"/>
    <w:rsid w:val="00E433DA"/>
    <w:rsid w:val="00E43502"/>
    <w:rsid w:val="00E43670"/>
    <w:rsid w:val="00E43CC8"/>
    <w:rsid w:val="00E4443C"/>
    <w:rsid w:val="00E44733"/>
    <w:rsid w:val="00E44C73"/>
    <w:rsid w:val="00E45081"/>
    <w:rsid w:val="00E452B8"/>
    <w:rsid w:val="00E45611"/>
    <w:rsid w:val="00E457D3"/>
    <w:rsid w:val="00E467E6"/>
    <w:rsid w:val="00E469B6"/>
    <w:rsid w:val="00E46DE5"/>
    <w:rsid w:val="00E507BA"/>
    <w:rsid w:val="00E50CD5"/>
    <w:rsid w:val="00E5139C"/>
    <w:rsid w:val="00E51DEE"/>
    <w:rsid w:val="00E520B0"/>
    <w:rsid w:val="00E52A10"/>
    <w:rsid w:val="00E533B4"/>
    <w:rsid w:val="00E5373E"/>
    <w:rsid w:val="00E53D5F"/>
    <w:rsid w:val="00E53E20"/>
    <w:rsid w:val="00E54B15"/>
    <w:rsid w:val="00E54D26"/>
    <w:rsid w:val="00E55761"/>
    <w:rsid w:val="00E558B6"/>
    <w:rsid w:val="00E55B6F"/>
    <w:rsid w:val="00E55CB9"/>
    <w:rsid w:val="00E56DAE"/>
    <w:rsid w:val="00E573B8"/>
    <w:rsid w:val="00E60258"/>
    <w:rsid w:val="00E6036D"/>
    <w:rsid w:val="00E608C0"/>
    <w:rsid w:val="00E61BA5"/>
    <w:rsid w:val="00E6229E"/>
    <w:rsid w:val="00E62C2B"/>
    <w:rsid w:val="00E655AA"/>
    <w:rsid w:val="00E66616"/>
    <w:rsid w:val="00E6669B"/>
    <w:rsid w:val="00E66C23"/>
    <w:rsid w:val="00E66FC2"/>
    <w:rsid w:val="00E67C4E"/>
    <w:rsid w:val="00E70269"/>
    <w:rsid w:val="00E705AB"/>
    <w:rsid w:val="00E7075E"/>
    <w:rsid w:val="00E70C85"/>
    <w:rsid w:val="00E71E47"/>
    <w:rsid w:val="00E74C93"/>
    <w:rsid w:val="00E753DE"/>
    <w:rsid w:val="00E757E9"/>
    <w:rsid w:val="00E75C21"/>
    <w:rsid w:val="00E75D8B"/>
    <w:rsid w:val="00E75FAA"/>
    <w:rsid w:val="00E76E14"/>
    <w:rsid w:val="00E775DE"/>
    <w:rsid w:val="00E7777C"/>
    <w:rsid w:val="00E77982"/>
    <w:rsid w:val="00E77DEC"/>
    <w:rsid w:val="00E77FF2"/>
    <w:rsid w:val="00E81286"/>
    <w:rsid w:val="00E81358"/>
    <w:rsid w:val="00E81665"/>
    <w:rsid w:val="00E818AB"/>
    <w:rsid w:val="00E81CA4"/>
    <w:rsid w:val="00E823FA"/>
    <w:rsid w:val="00E82459"/>
    <w:rsid w:val="00E826AE"/>
    <w:rsid w:val="00E828EA"/>
    <w:rsid w:val="00E83D8C"/>
    <w:rsid w:val="00E83EE2"/>
    <w:rsid w:val="00E85221"/>
    <w:rsid w:val="00E85388"/>
    <w:rsid w:val="00E85869"/>
    <w:rsid w:val="00E85A1E"/>
    <w:rsid w:val="00E866F7"/>
    <w:rsid w:val="00E904D7"/>
    <w:rsid w:val="00E909C0"/>
    <w:rsid w:val="00E9108F"/>
    <w:rsid w:val="00E910FF"/>
    <w:rsid w:val="00E911E7"/>
    <w:rsid w:val="00E918DC"/>
    <w:rsid w:val="00E93A9A"/>
    <w:rsid w:val="00E95AA0"/>
    <w:rsid w:val="00E95CCE"/>
    <w:rsid w:val="00E95F9B"/>
    <w:rsid w:val="00E970F5"/>
    <w:rsid w:val="00E971A4"/>
    <w:rsid w:val="00EA047C"/>
    <w:rsid w:val="00EA1497"/>
    <w:rsid w:val="00EA156A"/>
    <w:rsid w:val="00EA2095"/>
    <w:rsid w:val="00EA25D9"/>
    <w:rsid w:val="00EA2C15"/>
    <w:rsid w:val="00EA3FE3"/>
    <w:rsid w:val="00EA4F1D"/>
    <w:rsid w:val="00EA6C68"/>
    <w:rsid w:val="00EA7B5A"/>
    <w:rsid w:val="00EA7BE7"/>
    <w:rsid w:val="00EA7D1D"/>
    <w:rsid w:val="00EA7E1C"/>
    <w:rsid w:val="00EB03D7"/>
    <w:rsid w:val="00EB1319"/>
    <w:rsid w:val="00EB1714"/>
    <w:rsid w:val="00EB1AB7"/>
    <w:rsid w:val="00EB1D4B"/>
    <w:rsid w:val="00EB4D38"/>
    <w:rsid w:val="00EB520D"/>
    <w:rsid w:val="00EB5705"/>
    <w:rsid w:val="00EB5CCD"/>
    <w:rsid w:val="00EB5EE6"/>
    <w:rsid w:val="00EB6CEF"/>
    <w:rsid w:val="00EB7D3C"/>
    <w:rsid w:val="00EC0285"/>
    <w:rsid w:val="00EC12D6"/>
    <w:rsid w:val="00EC144F"/>
    <w:rsid w:val="00EC43AB"/>
    <w:rsid w:val="00EC4652"/>
    <w:rsid w:val="00EC4DB6"/>
    <w:rsid w:val="00EC511E"/>
    <w:rsid w:val="00EC52DE"/>
    <w:rsid w:val="00EC67AD"/>
    <w:rsid w:val="00EC6CB6"/>
    <w:rsid w:val="00EC7416"/>
    <w:rsid w:val="00EC7AA7"/>
    <w:rsid w:val="00ED0157"/>
    <w:rsid w:val="00ED072E"/>
    <w:rsid w:val="00ED0F25"/>
    <w:rsid w:val="00ED10A0"/>
    <w:rsid w:val="00ED12F4"/>
    <w:rsid w:val="00ED1445"/>
    <w:rsid w:val="00ED189A"/>
    <w:rsid w:val="00ED1C3F"/>
    <w:rsid w:val="00ED1EBE"/>
    <w:rsid w:val="00ED2036"/>
    <w:rsid w:val="00ED2389"/>
    <w:rsid w:val="00ED294C"/>
    <w:rsid w:val="00ED2B36"/>
    <w:rsid w:val="00ED41EE"/>
    <w:rsid w:val="00ED427B"/>
    <w:rsid w:val="00ED45BC"/>
    <w:rsid w:val="00ED4643"/>
    <w:rsid w:val="00ED471E"/>
    <w:rsid w:val="00ED5300"/>
    <w:rsid w:val="00ED53B2"/>
    <w:rsid w:val="00ED60AB"/>
    <w:rsid w:val="00ED6C2A"/>
    <w:rsid w:val="00ED70E7"/>
    <w:rsid w:val="00EE191E"/>
    <w:rsid w:val="00EE1F66"/>
    <w:rsid w:val="00EE2722"/>
    <w:rsid w:val="00EE2C05"/>
    <w:rsid w:val="00EE36D2"/>
    <w:rsid w:val="00EE40BE"/>
    <w:rsid w:val="00EE417B"/>
    <w:rsid w:val="00EE497E"/>
    <w:rsid w:val="00EE4AB4"/>
    <w:rsid w:val="00EE567B"/>
    <w:rsid w:val="00EE5780"/>
    <w:rsid w:val="00EE5CED"/>
    <w:rsid w:val="00EE6A37"/>
    <w:rsid w:val="00EE6C50"/>
    <w:rsid w:val="00EE7A0A"/>
    <w:rsid w:val="00EE7BDF"/>
    <w:rsid w:val="00EF0325"/>
    <w:rsid w:val="00EF0668"/>
    <w:rsid w:val="00EF11C3"/>
    <w:rsid w:val="00EF18E6"/>
    <w:rsid w:val="00EF1B3F"/>
    <w:rsid w:val="00EF1BF8"/>
    <w:rsid w:val="00EF3247"/>
    <w:rsid w:val="00EF3ED0"/>
    <w:rsid w:val="00EF4224"/>
    <w:rsid w:val="00EF47D5"/>
    <w:rsid w:val="00EF4EF7"/>
    <w:rsid w:val="00EF55D4"/>
    <w:rsid w:val="00EF63BD"/>
    <w:rsid w:val="00EF70AF"/>
    <w:rsid w:val="00EF75C8"/>
    <w:rsid w:val="00F00325"/>
    <w:rsid w:val="00F029F7"/>
    <w:rsid w:val="00F02D94"/>
    <w:rsid w:val="00F0363A"/>
    <w:rsid w:val="00F0402B"/>
    <w:rsid w:val="00F05260"/>
    <w:rsid w:val="00F057FC"/>
    <w:rsid w:val="00F06AD6"/>
    <w:rsid w:val="00F07F82"/>
    <w:rsid w:val="00F1009B"/>
    <w:rsid w:val="00F108D6"/>
    <w:rsid w:val="00F11F1D"/>
    <w:rsid w:val="00F12147"/>
    <w:rsid w:val="00F12162"/>
    <w:rsid w:val="00F12443"/>
    <w:rsid w:val="00F12880"/>
    <w:rsid w:val="00F13C83"/>
    <w:rsid w:val="00F13EC0"/>
    <w:rsid w:val="00F14006"/>
    <w:rsid w:val="00F14675"/>
    <w:rsid w:val="00F14E07"/>
    <w:rsid w:val="00F15177"/>
    <w:rsid w:val="00F15201"/>
    <w:rsid w:val="00F1582A"/>
    <w:rsid w:val="00F16233"/>
    <w:rsid w:val="00F166D2"/>
    <w:rsid w:val="00F179CC"/>
    <w:rsid w:val="00F17F7C"/>
    <w:rsid w:val="00F208FC"/>
    <w:rsid w:val="00F20DE0"/>
    <w:rsid w:val="00F2107B"/>
    <w:rsid w:val="00F21361"/>
    <w:rsid w:val="00F215A4"/>
    <w:rsid w:val="00F21A8E"/>
    <w:rsid w:val="00F22188"/>
    <w:rsid w:val="00F221E2"/>
    <w:rsid w:val="00F221F7"/>
    <w:rsid w:val="00F22712"/>
    <w:rsid w:val="00F22967"/>
    <w:rsid w:val="00F23169"/>
    <w:rsid w:val="00F24512"/>
    <w:rsid w:val="00F24DA0"/>
    <w:rsid w:val="00F25CC0"/>
    <w:rsid w:val="00F276B8"/>
    <w:rsid w:val="00F277FA"/>
    <w:rsid w:val="00F316A1"/>
    <w:rsid w:val="00F31A2C"/>
    <w:rsid w:val="00F31FE4"/>
    <w:rsid w:val="00F3242D"/>
    <w:rsid w:val="00F32536"/>
    <w:rsid w:val="00F32E31"/>
    <w:rsid w:val="00F3309D"/>
    <w:rsid w:val="00F332FE"/>
    <w:rsid w:val="00F33449"/>
    <w:rsid w:val="00F33859"/>
    <w:rsid w:val="00F34A18"/>
    <w:rsid w:val="00F34BE0"/>
    <w:rsid w:val="00F351DF"/>
    <w:rsid w:val="00F35F3C"/>
    <w:rsid w:val="00F365DB"/>
    <w:rsid w:val="00F36A45"/>
    <w:rsid w:val="00F371D3"/>
    <w:rsid w:val="00F37F1F"/>
    <w:rsid w:val="00F406AB"/>
    <w:rsid w:val="00F41A4E"/>
    <w:rsid w:val="00F4243E"/>
    <w:rsid w:val="00F42508"/>
    <w:rsid w:val="00F4330F"/>
    <w:rsid w:val="00F43986"/>
    <w:rsid w:val="00F43DA7"/>
    <w:rsid w:val="00F44073"/>
    <w:rsid w:val="00F4458A"/>
    <w:rsid w:val="00F446B5"/>
    <w:rsid w:val="00F44E3F"/>
    <w:rsid w:val="00F4582E"/>
    <w:rsid w:val="00F4596B"/>
    <w:rsid w:val="00F4622F"/>
    <w:rsid w:val="00F5129D"/>
    <w:rsid w:val="00F513D6"/>
    <w:rsid w:val="00F51FB0"/>
    <w:rsid w:val="00F5242D"/>
    <w:rsid w:val="00F525E1"/>
    <w:rsid w:val="00F52B89"/>
    <w:rsid w:val="00F52FAA"/>
    <w:rsid w:val="00F53AEC"/>
    <w:rsid w:val="00F5411E"/>
    <w:rsid w:val="00F54DA3"/>
    <w:rsid w:val="00F55D8C"/>
    <w:rsid w:val="00F55F8F"/>
    <w:rsid w:val="00F56112"/>
    <w:rsid w:val="00F5716B"/>
    <w:rsid w:val="00F57913"/>
    <w:rsid w:val="00F5794C"/>
    <w:rsid w:val="00F57A77"/>
    <w:rsid w:val="00F57F54"/>
    <w:rsid w:val="00F6014D"/>
    <w:rsid w:val="00F60970"/>
    <w:rsid w:val="00F6103D"/>
    <w:rsid w:val="00F61055"/>
    <w:rsid w:val="00F61902"/>
    <w:rsid w:val="00F62605"/>
    <w:rsid w:val="00F62C74"/>
    <w:rsid w:val="00F64384"/>
    <w:rsid w:val="00F64996"/>
    <w:rsid w:val="00F64A3B"/>
    <w:rsid w:val="00F64A9F"/>
    <w:rsid w:val="00F6598C"/>
    <w:rsid w:val="00F666A0"/>
    <w:rsid w:val="00F66981"/>
    <w:rsid w:val="00F66BB9"/>
    <w:rsid w:val="00F66DFB"/>
    <w:rsid w:val="00F67BE7"/>
    <w:rsid w:val="00F7083C"/>
    <w:rsid w:val="00F70BBC"/>
    <w:rsid w:val="00F70C0F"/>
    <w:rsid w:val="00F71B17"/>
    <w:rsid w:val="00F72590"/>
    <w:rsid w:val="00F72711"/>
    <w:rsid w:val="00F72BA4"/>
    <w:rsid w:val="00F750FF"/>
    <w:rsid w:val="00F75450"/>
    <w:rsid w:val="00F756CE"/>
    <w:rsid w:val="00F75EC2"/>
    <w:rsid w:val="00F75F02"/>
    <w:rsid w:val="00F773D1"/>
    <w:rsid w:val="00F77439"/>
    <w:rsid w:val="00F77442"/>
    <w:rsid w:val="00F7772A"/>
    <w:rsid w:val="00F80250"/>
    <w:rsid w:val="00F807ED"/>
    <w:rsid w:val="00F81F63"/>
    <w:rsid w:val="00F82428"/>
    <w:rsid w:val="00F82A82"/>
    <w:rsid w:val="00F8324C"/>
    <w:rsid w:val="00F8359E"/>
    <w:rsid w:val="00F846AA"/>
    <w:rsid w:val="00F847E5"/>
    <w:rsid w:val="00F850FB"/>
    <w:rsid w:val="00F85A8F"/>
    <w:rsid w:val="00F85C0F"/>
    <w:rsid w:val="00F85F8D"/>
    <w:rsid w:val="00F863FA"/>
    <w:rsid w:val="00F8653E"/>
    <w:rsid w:val="00F86BA8"/>
    <w:rsid w:val="00F8720E"/>
    <w:rsid w:val="00F87473"/>
    <w:rsid w:val="00F9103A"/>
    <w:rsid w:val="00F913CE"/>
    <w:rsid w:val="00F9156E"/>
    <w:rsid w:val="00F9214F"/>
    <w:rsid w:val="00F9328F"/>
    <w:rsid w:val="00F934BD"/>
    <w:rsid w:val="00F93664"/>
    <w:rsid w:val="00F93735"/>
    <w:rsid w:val="00F939ED"/>
    <w:rsid w:val="00F9516F"/>
    <w:rsid w:val="00F9648D"/>
    <w:rsid w:val="00F96760"/>
    <w:rsid w:val="00F9680A"/>
    <w:rsid w:val="00F96BD6"/>
    <w:rsid w:val="00F97342"/>
    <w:rsid w:val="00FA0031"/>
    <w:rsid w:val="00FA0ADD"/>
    <w:rsid w:val="00FA124C"/>
    <w:rsid w:val="00FA147E"/>
    <w:rsid w:val="00FA1574"/>
    <w:rsid w:val="00FA18DC"/>
    <w:rsid w:val="00FA1D49"/>
    <w:rsid w:val="00FA4BE6"/>
    <w:rsid w:val="00FA5CB7"/>
    <w:rsid w:val="00FA661F"/>
    <w:rsid w:val="00FA6710"/>
    <w:rsid w:val="00FA6B27"/>
    <w:rsid w:val="00FA6EA8"/>
    <w:rsid w:val="00FA7BD5"/>
    <w:rsid w:val="00FB01E8"/>
    <w:rsid w:val="00FB0D61"/>
    <w:rsid w:val="00FB156D"/>
    <w:rsid w:val="00FB2A3D"/>
    <w:rsid w:val="00FB2E6A"/>
    <w:rsid w:val="00FB3B88"/>
    <w:rsid w:val="00FB3D36"/>
    <w:rsid w:val="00FB3DDA"/>
    <w:rsid w:val="00FB41A7"/>
    <w:rsid w:val="00FB47F9"/>
    <w:rsid w:val="00FB49E3"/>
    <w:rsid w:val="00FB5095"/>
    <w:rsid w:val="00FB54AD"/>
    <w:rsid w:val="00FB6138"/>
    <w:rsid w:val="00FB724C"/>
    <w:rsid w:val="00FB7995"/>
    <w:rsid w:val="00FB7B5C"/>
    <w:rsid w:val="00FB7BE7"/>
    <w:rsid w:val="00FB7ECC"/>
    <w:rsid w:val="00FC08A4"/>
    <w:rsid w:val="00FC0AEB"/>
    <w:rsid w:val="00FC1074"/>
    <w:rsid w:val="00FC1430"/>
    <w:rsid w:val="00FC1AD8"/>
    <w:rsid w:val="00FC2843"/>
    <w:rsid w:val="00FC2A21"/>
    <w:rsid w:val="00FC4450"/>
    <w:rsid w:val="00FC5100"/>
    <w:rsid w:val="00FC53B4"/>
    <w:rsid w:val="00FC5D73"/>
    <w:rsid w:val="00FC7E89"/>
    <w:rsid w:val="00FD0001"/>
    <w:rsid w:val="00FD0AAC"/>
    <w:rsid w:val="00FD1A6D"/>
    <w:rsid w:val="00FD1DC0"/>
    <w:rsid w:val="00FD21B8"/>
    <w:rsid w:val="00FD29C4"/>
    <w:rsid w:val="00FD367A"/>
    <w:rsid w:val="00FD3787"/>
    <w:rsid w:val="00FD3C71"/>
    <w:rsid w:val="00FD44C8"/>
    <w:rsid w:val="00FD4AB6"/>
    <w:rsid w:val="00FD4E8D"/>
    <w:rsid w:val="00FD53F2"/>
    <w:rsid w:val="00FD59E2"/>
    <w:rsid w:val="00FD5CB7"/>
    <w:rsid w:val="00FD658C"/>
    <w:rsid w:val="00FD698B"/>
    <w:rsid w:val="00FD6D30"/>
    <w:rsid w:val="00FD748A"/>
    <w:rsid w:val="00FE1820"/>
    <w:rsid w:val="00FE448F"/>
    <w:rsid w:val="00FE496C"/>
    <w:rsid w:val="00FE51B0"/>
    <w:rsid w:val="00FE51B9"/>
    <w:rsid w:val="00FE526A"/>
    <w:rsid w:val="00FE5EE5"/>
    <w:rsid w:val="00FE6071"/>
    <w:rsid w:val="00FE6320"/>
    <w:rsid w:val="00FE6D50"/>
    <w:rsid w:val="00FE6F74"/>
    <w:rsid w:val="00FE7026"/>
    <w:rsid w:val="00FE7839"/>
    <w:rsid w:val="00FE7B8D"/>
    <w:rsid w:val="00FF0325"/>
    <w:rsid w:val="00FF093B"/>
    <w:rsid w:val="00FF09FE"/>
    <w:rsid w:val="00FF2513"/>
    <w:rsid w:val="00FF283A"/>
    <w:rsid w:val="00FF2FE1"/>
    <w:rsid w:val="00FF4525"/>
    <w:rsid w:val="00FF5E67"/>
    <w:rsid w:val="00FF5F0E"/>
    <w:rsid w:val="00FF6420"/>
    <w:rsid w:val="00FF6FDE"/>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6C470"/>
  <w15:docId w15:val="{92BA0703-B307-4DD9-8BE5-DCD40528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line="252" w:lineRule="auto"/>
        <w:ind w:right="-57" w:firstLine="391"/>
        <w:jc w:val="both"/>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977"/>
    <w:rPr>
      <w:sz w:val="28"/>
      <w:szCs w:val="28"/>
    </w:rPr>
  </w:style>
  <w:style w:type="paragraph" w:styleId="Heading1">
    <w:name w:val="heading 1"/>
    <w:basedOn w:val="Normal"/>
    <w:next w:val="Normal"/>
    <w:link w:val="Heading1Char"/>
    <w:uiPriority w:val="99"/>
    <w:qFormat/>
    <w:rsid w:val="0055556B"/>
    <w:pPr>
      <w:keepNext/>
      <w:jc w:val="center"/>
      <w:outlineLvl w:val="0"/>
    </w:pPr>
    <w:rPr>
      <w:rFonts w:ascii="VNI-Times" w:hAnsi="VNI-Times"/>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x">
    <w:name w:val="Px"/>
    <w:basedOn w:val="Normal"/>
    <w:qFormat/>
    <w:rsid w:val="00F62605"/>
    <w:pPr>
      <w:widowControl w:val="0"/>
      <w:numPr>
        <w:numId w:val="3"/>
      </w:numPr>
      <w:spacing w:before="40"/>
    </w:pPr>
    <w:rPr>
      <w:rFonts w:eastAsia="Arial Unicode MS" w:cs="Arial"/>
      <w:sz w:val="24"/>
      <w:szCs w:val="20"/>
    </w:rPr>
  </w:style>
  <w:style w:type="paragraph" w:customStyle="1" w:styleId="P00">
    <w:name w:val="P00"/>
    <w:basedOn w:val="Normal"/>
    <w:rsid w:val="00A84710"/>
    <w:pPr>
      <w:widowControl w:val="0"/>
      <w:tabs>
        <w:tab w:val="left" w:pos="992"/>
      </w:tabs>
      <w:spacing w:before="40"/>
      <w:ind w:left="567"/>
    </w:pPr>
    <w:rPr>
      <w:sz w:val="24"/>
      <w:szCs w:val="24"/>
    </w:rPr>
  </w:style>
  <w:style w:type="paragraph" w:styleId="ListParagraph">
    <w:name w:val="List Paragraph"/>
    <w:basedOn w:val="Normal"/>
    <w:uiPriority w:val="34"/>
    <w:qFormat/>
    <w:rsid w:val="00F52FAA"/>
    <w:pPr>
      <w:spacing w:after="200" w:line="276" w:lineRule="auto"/>
      <w:ind w:left="720"/>
      <w:contextualSpacing/>
    </w:pPr>
    <w:rPr>
      <w:rFonts w:ascii="Calibri" w:eastAsia="Calibri" w:hAnsi="Calibri"/>
      <w:sz w:val="22"/>
      <w:szCs w:val="22"/>
    </w:rPr>
  </w:style>
  <w:style w:type="paragraph" w:customStyle="1" w:styleId="H1">
    <w:name w:val="H1"/>
    <w:basedOn w:val="Normal"/>
    <w:rsid w:val="00BD1324"/>
    <w:pPr>
      <w:numPr>
        <w:numId w:val="4"/>
      </w:numPr>
    </w:pPr>
    <w:rPr>
      <w:rFonts w:eastAsia="Arial Unicode MS" w:cs="Arial"/>
      <w:sz w:val="24"/>
      <w:szCs w:val="20"/>
    </w:rPr>
  </w:style>
  <w:style w:type="paragraph" w:styleId="NormalWeb">
    <w:name w:val="Normal (Web)"/>
    <w:basedOn w:val="Normal"/>
    <w:uiPriority w:val="99"/>
    <w:unhideWhenUsed/>
    <w:rsid w:val="00BD1324"/>
    <w:pPr>
      <w:spacing w:before="100" w:beforeAutospacing="1" w:after="100" w:afterAutospacing="1"/>
    </w:pPr>
    <w:rPr>
      <w:sz w:val="24"/>
      <w:szCs w:val="24"/>
    </w:rPr>
  </w:style>
  <w:style w:type="paragraph" w:styleId="Footer">
    <w:name w:val="footer"/>
    <w:basedOn w:val="Normal"/>
    <w:link w:val="FooterChar"/>
    <w:uiPriority w:val="99"/>
    <w:rsid w:val="007C26C1"/>
    <w:pPr>
      <w:tabs>
        <w:tab w:val="center" w:pos="4153"/>
        <w:tab w:val="right" w:pos="8306"/>
      </w:tabs>
    </w:pPr>
    <w:rPr>
      <w:sz w:val="26"/>
      <w:szCs w:val="24"/>
    </w:rPr>
  </w:style>
  <w:style w:type="character" w:customStyle="1" w:styleId="FooterChar">
    <w:name w:val="Footer Char"/>
    <w:link w:val="Footer"/>
    <w:uiPriority w:val="99"/>
    <w:rsid w:val="007C26C1"/>
    <w:rPr>
      <w:sz w:val="26"/>
      <w:szCs w:val="24"/>
    </w:rPr>
  </w:style>
  <w:style w:type="paragraph" w:styleId="Header">
    <w:name w:val="header"/>
    <w:basedOn w:val="Normal"/>
    <w:link w:val="HeaderChar"/>
    <w:rsid w:val="005326C1"/>
    <w:pPr>
      <w:tabs>
        <w:tab w:val="center" w:pos="4680"/>
        <w:tab w:val="right" w:pos="9360"/>
      </w:tabs>
    </w:pPr>
  </w:style>
  <w:style w:type="character" w:customStyle="1" w:styleId="HeaderChar">
    <w:name w:val="Header Char"/>
    <w:link w:val="Header"/>
    <w:rsid w:val="005326C1"/>
    <w:rPr>
      <w:sz w:val="28"/>
      <w:szCs w:val="28"/>
    </w:rPr>
  </w:style>
  <w:style w:type="paragraph" w:styleId="BalloonText">
    <w:name w:val="Balloon Text"/>
    <w:basedOn w:val="Normal"/>
    <w:semiHidden/>
    <w:rsid w:val="00AE7073"/>
    <w:rPr>
      <w:rFonts w:ascii="Tahoma" w:hAnsi="Tahoma" w:cs="Tahoma"/>
      <w:sz w:val="16"/>
      <w:szCs w:val="16"/>
    </w:rPr>
  </w:style>
  <w:style w:type="paragraph" w:customStyle="1" w:styleId="Default">
    <w:name w:val="Default"/>
    <w:rsid w:val="003C21C8"/>
    <w:pPr>
      <w:autoSpaceDE w:val="0"/>
      <w:autoSpaceDN w:val="0"/>
      <w:adjustRightInd w:val="0"/>
    </w:pPr>
    <w:rPr>
      <w:rFonts w:eastAsia="Calibri"/>
      <w:color w:val="000000"/>
      <w:sz w:val="24"/>
      <w:szCs w:val="24"/>
    </w:rPr>
  </w:style>
  <w:style w:type="character" w:customStyle="1" w:styleId="Heading1Char">
    <w:name w:val="Heading 1 Char"/>
    <w:link w:val="Heading1"/>
    <w:uiPriority w:val="99"/>
    <w:rsid w:val="0055556B"/>
    <w:rPr>
      <w:rFonts w:ascii="VNI-Times" w:hAnsi="VNI-Times" w:cs="VNI-Times"/>
      <w:b/>
      <w:bCs/>
      <w:sz w:val="30"/>
      <w:szCs w:val="30"/>
      <w:lang w:val="en-US" w:eastAsia="en-US"/>
    </w:rPr>
  </w:style>
  <w:style w:type="character" w:styleId="Emphasis">
    <w:name w:val="Emphasis"/>
    <w:qFormat/>
    <w:rsid w:val="00363B94"/>
    <w:rPr>
      <w:i/>
      <w:iCs/>
    </w:rPr>
  </w:style>
  <w:style w:type="character" w:customStyle="1" w:styleId="Bodytext11pt">
    <w:name w:val="Body text + 11 pt"/>
    <w:rsid w:val="00363B94"/>
    <w:rPr>
      <w:color w:val="000000"/>
      <w:spacing w:val="0"/>
      <w:w w:val="100"/>
      <w:position w:val="0"/>
      <w:sz w:val="22"/>
      <w:szCs w:val="22"/>
      <w:shd w:val="clear" w:color="auto" w:fill="FFFFFF"/>
      <w:lang w:val="vi-VN"/>
    </w:rPr>
  </w:style>
  <w:style w:type="paragraph" w:customStyle="1" w:styleId="Char">
    <w:name w:val="Char"/>
    <w:basedOn w:val="Normal"/>
    <w:rsid w:val="00C2672F"/>
    <w:pPr>
      <w:spacing w:after="160" w:line="240" w:lineRule="exact"/>
      <w:textAlignment w:val="baseline"/>
    </w:pPr>
    <w:rPr>
      <w:rFonts w:ascii="Verdana" w:eastAsia="MS Mincho" w:hAnsi="Verdana"/>
      <w:sz w:val="20"/>
      <w:szCs w:val="20"/>
      <w:lang w:val="en-GB"/>
    </w:rPr>
  </w:style>
  <w:style w:type="character" w:customStyle="1" w:styleId="Vnbnnidung2">
    <w:name w:val="Văn bản nội dung (2)_"/>
    <w:link w:val="Vnbnnidung20"/>
    <w:rsid w:val="00FA0031"/>
    <w:rPr>
      <w:sz w:val="26"/>
      <w:szCs w:val="26"/>
      <w:shd w:val="clear" w:color="auto" w:fill="FFFFFF"/>
    </w:rPr>
  </w:style>
  <w:style w:type="paragraph" w:customStyle="1" w:styleId="Vnbnnidung20">
    <w:name w:val="Văn bản nội dung (2)"/>
    <w:basedOn w:val="Normal"/>
    <w:link w:val="Vnbnnidung2"/>
    <w:rsid w:val="00FA0031"/>
    <w:pPr>
      <w:widowControl w:val="0"/>
      <w:shd w:val="clear" w:color="auto" w:fill="FFFFFF"/>
      <w:spacing w:before="540" w:after="240" w:line="0" w:lineRule="atLeast"/>
    </w:pPr>
    <w:rPr>
      <w:sz w:val="26"/>
      <w:szCs w:val="26"/>
    </w:rPr>
  </w:style>
  <w:style w:type="character" w:styleId="FootnoteReference">
    <w:name w:val="footnote reference"/>
    <w:rsid w:val="00F9214F"/>
    <w:rPr>
      <w:vertAlign w:val="superscript"/>
    </w:rPr>
  </w:style>
  <w:style w:type="character" w:customStyle="1" w:styleId="Vanbnnidung">
    <w:name w:val="Van b?n n?i dung_"/>
    <w:basedOn w:val="DefaultParagraphFont"/>
    <w:link w:val="Vanbnnidung1"/>
    <w:uiPriority w:val="99"/>
    <w:rsid w:val="005762E7"/>
    <w:rPr>
      <w:shd w:val="clear" w:color="auto" w:fill="FFFFFF"/>
    </w:rPr>
  </w:style>
  <w:style w:type="character" w:customStyle="1" w:styleId="Vanbnnidung0">
    <w:name w:val="Van b?n n?i dung"/>
    <w:basedOn w:val="Vanbnnidung"/>
    <w:uiPriority w:val="99"/>
    <w:rsid w:val="005762E7"/>
    <w:rPr>
      <w:shd w:val="clear" w:color="auto" w:fill="FFFFFF"/>
    </w:rPr>
  </w:style>
  <w:style w:type="character" w:customStyle="1" w:styleId="Tiud3">
    <w:name w:val="Tiêu d? #3_"/>
    <w:basedOn w:val="DefaultParagraphFont"/>
    <w:link w:val="Tiud31"/>
    <w:uiPriority w:val="99"/>
    <w:rsid w:val="005762E7"/>
    <w:rPr>
      <w:shd w:val="clear" w:color="auto" w:fill="FFFFFF"/>
    </w:rPr>
  </w:style>
  <w:style w:type="character" w:customStyle="1" w:styleId="Tiud30">
    <w:name w:val="Tiêu d? #3"/>
    <w:basedOn w:val="Tiud3"/>
    <w:uiPriority w:val="99"/>
    <w:rsid w:val="005762E7"/>
    <w:rPr>
      <w:shd w:val="clear" w:color="auto" w:fill="FFFFFF"/>
    </w:rPr>
  </w:style>
  <w:style w:type="paragraph" w:customStyle="1" w:styleId="Vanbnnidung1">
    <w:name w:val="Van b?n n?i dung1"/>
    <w:basedOn w:val="Normal"/>
    <w:link w:val="Vanbnnidung"/>
    <w:uiPriority w:val="99"/>
    <w:rsid w:val="005762E7"/>
    <w:pPr>
      <w:widowControl w:val="0"/>
      <w:shd w:val="clear" w:color="auto" w:fill="FFFFFF"/>
      <w:spacing w:after="660" w:line="240" w:lineRule="atLeast"/>
    </w:pPr>
    <w:rPr>
      <w:sz w:val="20"/>
      <w:szCs w:val="20"/>
    </w:rPr>
  </w:style>
  <w:style w:type="paragraph" w:customStyle="1" w:styleId="Tiud31">
    <w:name w:val="Tiêu d? #31"/>
    <w:basedOn w:val="Normal"/>
    <w:link w:val="Tiud3"/>
    <w:uiPriority w:val="99"/>
    <w:rsid w:val="005762E7"/>
    <w:pPr>
      <w:widowControl w:val="0"/>
      <w:shd w:val="clear" w:color="auto" w:fill="FFFFFF"/>
      <w:spacing w:after="60" w:line="322" w:lineRule="exact"/>
      <w:outlineLvl w:val="2"/>
    </w:pPr>
    <w:rPr>
      <w:sz w:val="20"/>
      <w:szCs w:val="20"/>
    </w:rPr>
  </w:style>
  <w:style w:type="paragraph" w:customStyle="1" w:styleId="CharChar">
    <w:name w:val="Char Char"/>
    <w:basedOn w:val="Normal"/>
    <w:autoRedefine/>
    <w:rsid w:val="008934B8"/>
    <w:pPr>
      <w:pageBreakBefore/>
      <w:tabs>
        <w:tab w:val="left" w:pos="850"/>
        <w:tab w:val="left" w:pos="1191"/>
        <w:tab w:val="left" w:pos="1531"/>
      </w:tabs>
      <w:spacing w:before="0" w:after="120" w:line="240" w:lineRule="auto"/>
      <w:ind w:right="0" w:firstLine="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121">
      <w:bodyDiv w:val="1"/>
      <w:marLeft w:val="0"/>
      <w:marRight w:val="0"/>
      <w:marTop w:val="0"/>
      <w:marBottom w:val="0"/>
      <w:divBdr>
        <w:top w:val="none" w:sz="0" w:space="0" w:color="auto"/>
        <w:left w:val="none" w:sz="0" w:space="0" w:color="auto"/>
        <w:bottom w:val="none" w:sz="0" w:space="0" w:color="auto"/>
        <w:right w:val="none" w:sz="0" w:space="0" w:color="auto"/>
      </w:divBdr>
    </w:div>
    <w:div w:id="63767741">
      <w:bodyDiv w:val="1"/>
      <w:marLeft w:val="0"/>
      <w:marRight w:val="0"/>
      <w:marTop w:val="0"/>
      <w:marBottom w:val="0"/>
      <w:divBdr>
        <w:top w:val="none" w:sz="0" w:space="0" w:color="auto"/>
        <w:left w:val="none" w:sz="0" w:space="0" w:color="auto"/>
        <w:bottom w:val="none" w:sz="0" w:space="0" w:color="auto"/>
        <w:right w:val="none" w:sz="0" w:space="0" w:color="auto"/>
      </w:divBdr>
    </w:div>
    <w:div w:id="109016368">
      <w:bodyDiv w:val="1"/>
      <w:marLeft w:val="0"/>
      <w:marRight w:val="0"/>
      <w:marTop w:val="0"/>
      <w:marBottom w:val="0"/>
      <w:divBdr>
        <w:top w:val="none" w:sz="0" w:space="0" w:color="auto"/>
        <w:left w:val="none" w:sz="0" w:space="0" w:color="auto"/>
        <w:bottom w:val="none" w:sz="0" w:space="0" w:color="auto"/>
        <w:right w:val="none" w:sz="0" w:space="0" w:color="auto"/>
      </w:divBdr>
    </w:div>
    <w:div w:id="163595717">
      <w:bodyDiv w:val="1"/>
      <w:marLeft w:val="0"/>
      <w:marRight w:val="0"/>
      <w:marTop w:val="0"/>
      <w:marBottom w:val="0"/>
      <w:divBdr>
        <w:top w:val="none" w:sz="0" w:space="0" w:color="auto"/>
        <w:left w:val="none" w:sz="0" w:space="0" w:color="auto"/>
        <w:bottom w:val="none" w:sz="0" w:space="0" w:color="auto"/>
        <w:right w:val="none" w:sz="0" w:space="0" w:color="auto"/>
      </w:divBdr>
    </w:div>
    <w:div w:id="192303332">
      <w:bodyDiv w:val="1"/>
      <w:marLeft w:val="0"/>
      <w:marRight w:val="0"/>
      <w:marTop w:val="0"/>
      <w:marBottom w:val="0"/>
      <w:divBdr>
        <w:top w:val="none" w:sz="0" w:space="0" w:color="auto"/>
        <w:left w:val="none" w:sz="0" w:space="0" w:color="auto"/>
        <w:bottom w:val="none" w:sz="0" w:space="0" w:color="auto"/>
        <w:right w:val="none" w:sz="0" w:space="0" w:color="auto"/>
      </w:divBdr>
    </w:div>
    <w:div w:id="217713453">
      <w:bodyDiv w:val="1"/>
      <w:marLeft w:val="0"/>
      <w:marRight w:val="0"/>
      <w:marTop w:val="0"/>
      <w:marBottom w:val="0"/>
      <w:divBdr>
        <w:top w:val="none" w:sz="0" w:space="0" w:color="auto"/>
        <w:left w:val="none" w:sz="0" w:space="0" w:color="auto"/>
        <w:bottom w:val="none" w:sz="0" w:space="0" w:color="auto"/>
        <w:right w:val="none" w:sz="0" w:space="0" w:color="auto"/>
      </w:divBdr>
    </w:div>
    <w:div w:id="266737018">
      <w:bodyDiv w:val="1"/>
      <w:marLeft w:val="0"/>
      <w:marRight w:val="0"/>
      <w:marTop w:val="0"/>
      <w:marBottom w:val="0"/>
      <w:divBdr>
        <w:top w:val="none" w:sz="0" w:space="0" w:color="auto"/>
        <w:left w:val="none" w:sz="0" w:space="0" w:color="auto"/>
        <w:bottom w:val="none" w:sz="0" w:space="0" w:color="auto"/>
        <w:right w:val="none" w:sz="0" w:space="0" w:color="auto"/>
      </w:divBdr>
    </w:div>
    <w:div w:id="325208626">
      <w:bodyDiv w:val="1"/>
      <w:marLeft w:val="0"/>
      <w:marRight w:val="0"/>
      <w:marTop w:val="0"/>
      <w:marBottom w:val="0"/>
      <w:divBdr>
        <w:top w:val="none" w:sz="0" w:space="0" w:color="auto"/>
        <w:left w:val="none" w:sz="0" w:space="0" w:color="auto"/>
        <w:bottom w:val="none" w:sz="0" w:space="0" w:color="auto"/>
        <w:right w:val="none" w:sz="0" w:space="0" w:color="auto"/>
      </w:divBdr>
    </w:div>
    <w:div w:id="332341346">
      <w:bodyDiv w:val="1"/>
      <w:marLeft w:val="0"/>
      <w:marRight w:val="0"/>
      <w:marTop w:val="0"/>
      <w:marBottom w:val="0"/>
      <w:divBdr>
        <w:top w:val="none" w:sz="0" w:space="0" w:color="auto"/>
        <w:left w:val="none" w:sz="0" w:space="0" w:color="auto"/>
        <w:bottom w:val="none" w:sz="0" w:space="0" w:color="auto"/>
        <w:right w:val="none" w:sz="0" w:space="0" w:color="auto"/>
      </w:divBdr>
    </w:div>
    <w:div w:id="398868709">
      <w:bodyDiv w:val="1"/>
      <w:marLeft w:val="0"/>
      <w:marRight w:val="0"/>
      <w:marTop w:val="0"/>
      <w:marBottom w:val="0"/>
      <w:divBdr>
        <w:top w:val="none" w:sz="0" w:space="0" w:color="auto"/>
        <w:left w:val="none" w:sz="0" w:space="0" w:color="auto"/>
        <w:bottom w:val="none" w:sz="0" w:space="0" w:color="auto"/>
        <w:right w:val="none" w:sz="0" w:space="0" w:color="auto"/>
      </w:divBdr>
    </w:div>
    <w:div w:id="402800019">
      <w:bodyDiv w:val="1"/>
      <w:marLeft w:val="0"/>
      <w:marRight w:val="0"/>
      <w:marTop w:val="0"/>
      <w:marBottom w:val="0"/>
      <w:divBdr>
        <w:top w:val="none" w:sz="0" w:space="0" w:color="auto"/>
        <w:left w:val="none" w:sz="0" w:space="0" w:color="auto"/>
        <w:bottom w:val="none" w:sz="0" w:space="0" w:color="auto"/>
        <w:right w:val="none" w:sz="0" w:space="0" w:color="auto"/>
      </w:divBdr>
    </w:div>
    <w:div w:id="464591823">
      <w:bodyDiv w:val="1"/>
      <w:marLeft w:val="0"/>
      <w:marRight w:val="0"/>
      <w:marTop w:val="0"/>
      <w:marBottom w:val="0"/>
      <w:divBdr>
        <w:top w:val="none" w:sz="0" w:space="0" w:color="auto"/>
        <w:left w:val="none" w:sz="0" w:space="0" w:color="auto"/>
        <w:bottom w:val="none" w:sz="0" w:space="0" w:color="auto"/>
        <w:right w:val="none" w:sz="0" w:space="0" w:color="auto"/>
      </w:divBdr>
    </w:div>
    <w:div w:id="501823993">
      <w:bodyDiv w:val="1"/>
      <w:marLeft w:val="0"/>
      <w:marRight w:val="0"/>
      <w:marTop w:val="0"/>
      <w:marBottom w:val="0"/>
      <w:divBdr>
        <w:top w:val="none" w:sz="0" w:space="0" w:color="auto"/>
        <w:left w:val="none" w:sz="0" w:space="0" w:color="auto"/>
        <w:bottom w:val="none" w:sz="0" w:space="0" w:color="auto"/>
        <w:right w:val="none" w:sz="0" w:space="0" w:color="auto"/>
      </w:divBdr>
    </w:div>
    <w:div w:id="501968618">
      <w:bodyDiv w:val="1"/>
      <w:marLeft w:val="0"/>
      <w:marRight w:val="0"/>
      <w:marTop w:val="0"/>
      <w:marBottom w:val="0"/>
      <w:divBdr>
        <w:top w:val="none" w:sz="0" w:space="0" w:color="auto"/>
        <w:left w:val="none" w:sz="0" w:space="0" w:color="auto"/>
        <w:bottom w:val="none" w:sz="0" w:space="0" w:color="auto"/>
        <w:right w:val="none" w:sz="0" w:space="0" w:color="auto"/>
      </w:divBdr>
    </w:div>
    <w:div w:id="534386444">
      <w:bodyDiv w:val="1"/>
      <w:marLeft w:val="0"/>
      <w:marRight w:val="0"/>
      <w:marTop w:val="0"/>
      <w:marBottom w:val="0"/>
      <w:divBdr>
        <w:top w:val="none" w:sz="0" w:space="0" w:color="auto"/>
        <w:left w:val="none" w:sz="0" w:space="0" w:color="auto"/>
        <w:bottom w:val="none" w:sz="0" w:space="0" w:color="auto"/>
        <w:right w:val="none" w:sz="0" w:space="0" w:color="auto"/>
      </w:divBdr>
    </w:div>
    <w:div w:id="540284063">
      <w:bodyDiv w:val="1"/>
      <w:marLeft w:val="0"/>
      <w:marRight w:val="0"/>
      <w:marTop w:val="0"/>
      <w:marBottom w:val="0"/>
      <w:divBdr>
        <w:top w:val="none" w:sz="0" w:space="0" w:color="auto"/>
        <w:left w:val="none" w:sz="0" w:space="0" w:color="auto"/>
        <w:bottom w:val="none" w:sz="0" w:space="0" w:color="auto"/>
        <w:right w:val="none" w:sz="0" w:space="0" w:color="auto"/>
      </w:divBdr>
    </w:div>
    <w:div w:id="548493438">
      <w:bodyDiv w:val="1"/>
      <w:marLeft w:val="0"/>
      <w:marRight w:val="0"/>
      <w:marTop w:val="0"/>
      <w:marBottom w:val="0"/>
      <w:divBdr>
        <w:top w:val="none" w:sz="0" w:space="0" w:color="auto"/>
        <w:left w:val="none" w:sz="0" w:space="0" w:color="auto"/>
        <w:bottom w:val="none" w:sz="0" w:space="0" w:color="auto"/>
        <w:right w:val="none" w:sz="0" w:space="0" w:color="auto"/>
      </w:divBdr>
    </w:div>
    <w:div w:id="552080203">
      <w:bodyDiv w:val="1"/>
      <w:marLeft w:val="0"/>
      <w:marRight w:val="0"/>
      <w:marTop w:val="0"/>
      <w:marBottom w:val="0"/>
      <w:divBdr>
        <w:top w:val="none" w:sz="0" w:space="0" w:color="auto"/>
        <w:left w:val="none" w:sz="0" w:space="0" w:color="auto"/>
        <w:bottom w:val="none" w:sz="0" w:space="0" w:color="auto"/>
        <w:right w:val="none" w:sz="0" w:space="0" w:color="auto"/>
      </w:divBdr>
    </w:div>
    <w:div w:id="639190859">
      <w:bodyDiv w:val="1"/>
      <w:marLeft w:val="0"/>
      <w:marRight w:val="0"/>
      <w:marTop w:val="0"/>
      <w:marBottom w:val="0"/>
      <w:divBdr>
        <w:top w:val="none" w:sz="0" w:space="0" w:color="auto"/>
        <w:left w:val="none" w:sz="0" w:space="0" w:color="auto"/>
        <w:bottom w:val="none" w:sz="0" w:space="0" w:color="auto"/>
        <w:right w:val="none" w:sz="0" w:space="0" w:color="auto"/>
      </w:divBdr>
    </w:div>
    <w:div w:id="680164403">
      <w:bodyDiv w:val="1"/>
      <w:marLeft w:val="0"/>
      <w:marRight w:val="0"/>
      <w:marTop w:val="0"/>
      <w:marBottom w:val="0"/>
      <w:divBdr>
        <w:top w:val="none" w:sz="0" w:space="0" w:color="auto"/>
        <w:left w:val="none" w:sz="0" w:space="0" w:color="auto"/>
        <w:bottom w:val="none" w:sz="0" w:space="0" w:color="auto"/>
        <w:right w:val="none" w:sz="0" w:space="0" w:color="auto"/>
      </w:divBdr>
    </w:div>
    <w:div w:id="738209827">
      <w:bodyDiv w:val="1"/>
      <w:marLeft w:val="0"/>
      <w:marRight w:val="0"/>
      <w:marTop w:val="0"/>
      <w:marBottom w:val="0"/>
      <w:divBdr>
        <w:top w:val="none" w:sz="0" w:space="0" w:color="auto"/>
        <w:left w:val="none" w:sz="0" w:space="0" w:color="auto"/>
        <w:bottom w:val="none" w:sz="0" w:space="0" w:color="auto"/>
        <w:right w:val="none" w:sz="0" w:space="0" w:color="auto"/>
      </w:divBdr>
    </w:div>
    <w:div w:id="807624271">
      <w:bodyDiv w:val="1"/>
      <w:marLeft w:val="0"/>
      <w:marRight w:val="0"/>
      <w:marTop w:val="0"/>
      <w:marBottom w:val="0"/>
      <w:divBdr>
        <w:top w:val="none" w:sz="0" w:space="0" w:color="auto"/>
        <w:left w:val="none" w:sz="0" w:space="0" w:color="auto"/>
        <w:bottom w:val="none" w:sz="0" w:space="0" w:color="auto"/>
        <w:right w:val="none" w:sz="0" w:space="0" w:color="auto"/>
      </w:divBdr>
    </w:div>
    <w:div w:id="817763399">
      <w:bodyDiv w:val="1"/>
      <w:marLeft w:val="0"/>
      <w:marRight w:val="0"/>
      <w:marTop w:val="0"/>
      <w:marBottom w:val="0"/>
      <w:divBdr>
        <w:top w:val="none" w:sz="0" w:space="0" w:color="auto"/>
        <w:left w:val="none" w:sz="0" w:space="0" w:color="auto"/>
        <w:bottom w:val="none" w:sz="0" w:space="0" w:color="auto"/>
        <w:right w:val="none" w:sz="0" w:space="0" w:color="auto"/>
      </w:divBdr>
    </w:div>
    <w:div w:id="844787675">
      <w:bodyDiv w:val="1"/>
      <w:marLeft w:val="0"/>
      <w:marRight w:val="0"/>
      <w:marTop w:val="0"/>
      <w:marBottom w:val="0"/>
      <w:divBdr>
        <w:top w:val="none" w:sz="0" w:space="0" w:color="auto"/>
        <w:left w:val="none" w:sz="0" w:space="0" w:color="auto"/>
        <w:bottom w:val="none" w:sz="0" w:space="0" w:color="auto"/>
        <w:right w:val="none" w:sz="0" w:space="0" w:color="auto"/>
      </w:divBdr>
    </w:div>
    <w:div w:id="851063977">
      <w:bodyDiv w:val="1"/>
      <w:marLeft w:val="0"/>
      <w:marRight w:val="0"/>
      <w:marTop w:val="0"/>
      <w:marBottom w:val="0"/>
      <w:divBdr>
        <w:top w:val="none" w:sz="0" w:space="0" w:color="auto"/>
        <w:left w:val="none" w:sz="0" w:space="0" w:color="auto"/>
        <w:bottom w:val="none" w:sz="0" w:space="0" w:color="auto"/>
        <w:right w:val="none" w:sz="0" w:space="0" w:color="auto"/>
      </w:divBdr>
    </w:div>
    <w:div w:id="905408674">
      <w:bodyDiv w:val="1"/>
      <w:marLeft w:val="0"/>
      <w:marRight w:val="0"/>
      <w:marTop w:val="0"/>
      <w:marBottom w:val="0"/>
      <w:divBdr>
        <w:top w:val="none" w:sz="0" w:space="0" w:color="auto"/>
        <w:left w:val="none" w:sz="0" w:space="0" w:color="auto"/>
        <w:bottom w:val="none" w:sz="0" w:space="0" w:color="auto"/>
        <w:right w:val="none" w:sz="0" w:space="0" w:color="auto"/>
      </w:divBdr>
    </w:div>
    <w:div w:id="918950740">
      <w:bodyDiv w:val="1"/>
      <w:marLeft w:val="0"/>
      <w:marRight w:val="0"/>
      <w:marTop w:val="0"/>
      <w:marBottom w:val="0"/>
      <w:divBdr>
        <w:top w:val="none" w:sz="0" w:space="0" w:color="auto"/>
        <w:left w:val="none" w:sz="0" w:space="0" w:color="auto"/>
        <w:bottom w:val="none" w:sz="0" w:space="0" w:color="auto"/>
        <w:right w:val="none" w:sz="0" w:space="0" w:color="auto"/>
      </w:divBdr>
    </w:div>
    <w:div w:id="963652823">
      <w:bodyDiv w:val="1"/>
      <w:marLeft w:val="0"/>
      <w:marRight w:val="0"/>
      <w:marTop w:val="0"/>
      <w:marBottom w:val="0"/>
      <w:divBdr>
        <w:top w:val="none" w:sz="0" w:space="0" w:color="auto"/>
        <w:left w:val="none" w:sz="0" w:space="0" w:color="auto"/>
        <w:bottom w:val="none" w:sz="0" w:space="0" w:color="auto"/>
        <w:right w:val="none" w:sz="0" w:space="0" w:color="auto"/>
      </w:divBdr>
    </w:div>
    <w:div w:id="975598776">
      <w:bodyDiv w:val="1"/>
      <w:marLeft w:val="0"/>
      <w:marRight w:val="0"/>
      <w:marTop w:val="0"/>
      <w:marBottom w:val="0"/>
      <w:divBdr>
        <w:top w:val="none" w:sz="0" w:space="0" w:color="auto"/>
        <w:left w:val="none" w:sz="0" w:space="0" w:color="auto"/>
        <w:bottom w:val="none" w:sz="0" w:space="0" w:color="auto"/>
        <w:right w:val="none" w:sz="0" w:space="0" w:color="auto"/>
      </w:divBdr>
    </w:div>
    <w:div w:id="1021052529">
      <w:bodyDiv w:val="1"/>
      <w:marLeft w:val="0"/>
      <w:marRight w:val="0"/>
      <w:marTop w:val="0"/>
      <w:marBottom w:val="0"/>
      <w:divBdr>
        <w:top w:val="none" w:sz="0" w:space="0" w:color="auto"/>
        <w:left w:val="none" w:sz="0" w:space="0" w:color="auto"/>
        <w:bottom w:val="none" w:sz="0" w:space="0" w:color="auto"/>
        <w:right w:val="none" w:sz="0" w:space="0" w:color="auto"/>
      </w:divBdr>
    </w:div>
    <w:div w:id="1038747811">
      <w:bodyDiv w:val="1"/>
      <w:marLeft w:val="0"/>
      <w:marRight w:val="0"/>
      <w:marTop w:val="0"/>
      <w:marBottom w:val="0"/>
      <w:divBdr>
        <w:top w:val="none" w:sz="0" w:space="0" w:color="auto"/>
        <w:left w:val="none" w:sz="0" w:space="0" w:color="auto"/>
        <w:bottom w:val="none" w:sz="0" w:space="0" w:color="auto"/>
        <w:right w:val="none" w:sz="0" w:space="0" w:color="auto"/>
      </w:divBdr>
    </w:div>
    <w:div w:id="1039165143">
      <w:bodyDiv w:val="1"/>
      <w:marLeft w:val="0"/>
      <w:marRight w:val="0"/>
      <w:marTop w:val="0"/>
      <w:marBottom w:val="0"/>
      <w:divBdr>
        <w:top w:val="none" w:sz="0" w:space="0" w:color="auto"/>
        <w:left w:val="none" w:sz="0" w:space="0" w:color="auto"/>
        <w:bottom w:val="none" w:sz="0" w:space="0" w:color="auto"/>
        <w:right w:val="none" w:sz="0" w:space="0" w:color="auto"/>
      </w:divBdr>
    </w:div>
    <w:div w:id="1045056671">
      <w:bodyDiv w:val="1"/>
      <w:marLeft w:val="0"/>
      <w:marRight w:val="0"/>
      <w:marTop w:val="0"/>
      <w:marBottom w:val="0"/>
      <w:divBdr>
        <w:top w:val="none" w:sz="0" w:space="0" w:color="auto"/>
        <w:left w:val="none" w:sz="0" w:space="0" w:color="auto"/>
        <w:bottom w:val="none" w:sz="0" w:space="0" w:color="auto"/>
        <w:right w:val="none" w:sz="0" w:space="0" w:color="auto"/>
      </w:divBdr>
    </w:div>
    <w:div w:id="1058092384">
      <w:bodyDiv w:val="1"/>
      <w:marLeft w:val="0"/>
      <w:marRight w:val="0"/>
      <w:marTop w:val="0"/>
      <w:marBottom w:val="0"/>
      <w:divBdr>
        <w:top w:val="none" w:sz="0" w:space="0" w:color="auto"/>
        <w:left w:val="none" w:sz="0" w:space="0" w:color="auto"/>
        <w:bottom w:val="none" w:sz="0" w:space="0" w:color="auto"/>
        <w:right w:val="none" w:sz="0" w:space="0" w:color="auto"/>
      </w:divBdr>
    </w:div>
    <w:div w:id="1074013888">
      <w:bodyDiv w:val="1"/>
      <w:marLeft w:val="0"/>
      <w:marRight w:val="0"/>
      <w:marTop w:val="0"/>
      <w:marBottom w:val="0"/>
      <w:divBdr>
        <w:top w:val="none" w:sz="0" w:space="0" w:color="auto"/>
        <w:left w:val="none" w:sz="0" w:space="0" w:color="auto"/>
        <w:bottom w:val="none" w:sz="0" w:space="0" w:color="auto"/>
        <w:right w:val="none" w:sz="0" w:space="0" w:color="auto"/>
      </w:divBdr>
    </w:div>
    <w:div w:id="1077483024">
      <w:bodyDiv w:val="1"/>
      <w:marLeft w:val="0"/>
      <w:marRight w:val="0"/>
      <w:marTop w:val="0"/>
      <w:marBottom w:val="0"/>
      <w:divBdr>
        <w:top w:val="none" w:sz="0" w:space="0" w:color="auto"/>
        <w:left w:val="none" w:sz="0" w:space="0" w:color="auto"/>
        <w:bottom w:val="none" w:sz="0" w:space="0" w:color="auto"/>
        <w:right w:val="none" w:sz="0" w:space="0" w:color="auto"/>
      </w:divBdr>
    </w:div>
    <w:div w:id="1143737649">
      <w:bodyDiv w:val="1"/>
      <w:marLeft w:val="0"/>
      <w:marRight w:val="0"/>
      <w:marTop w:val="0"/>
      <w:marBottom w:val="0"/>
      <w:divBdr>
        <w:top w:val="none" w:sz="0" w:space="0" w:color="auto"/>
        <w:left w:val="none" w:sz="0" w:space="0" w:color="auto"/>
        <w:bottom w:val="none" w:sz="0" w:space="0" w:color="auto"/>
        <w:right w:val="none" w:sz="0" w:space="0" w:color="auto"/>
      </w:divBdr>
    </w:div>
    <w:div w:id="1179274810">
      <w:bodyDiv w:val="1"/>
      <w:marLeft w:val="0"/>
      <w:marRight w:val="0"/>
      <w:marTop w:val="0"/>
      <w:marBottom w:val="0"/>
      <w:divBdr>
        <w:top w:val="none" w:sz="0" w:space="0" w:color="auto"/>
        <w:left w:val="none" w:sz="0" w:space="0" w:color="auto"/>
        <w:bottom w:val="none" w:sz="0" w:space="0" w:color="auto"/>
        <w:right w:val="none" w:sz="0" w:space="0" w:color="auto"/>
      </w:divBdr>
    </w:div>
    <w:div w:id="1227912778">
      <w:bodyDiv w:val="1"/>
      <w:marLeft w:val="0"/>
      <w:marRight w:val="0"/>
      <w:marTop w:val="0"/>
      <w:marBottom w:val="0"/>
      <w:divBdr>
        <w:top w:val="none" w:sz="0" w:space="0" w:color="auto"/>
        <w:left w:val="none" w:sz="0" w:space="0" w:color="auto"/>
        <w:bottom w:val="none" w:sz="0" w:space="0" w:color="auto"/>
        <w:right w:val="none" w:sz="0" w:space="0" w:color="auto"/>
      </w:divBdr>
    </w:div>
    <w:div w:id="1232349293">
      <w:bodyDiv w:val="1"/>
      <w:marLeft w:val="0"/>
      <w:marRight w:val="0"/>
      <w:marTop w:val="0"/>
      <w:marBottom w:val="0"/>
      <w:divBdr>
        <w:top w:val="none" w:sz="0" w:space="0" w:color="auto"/>
        <w:left w:val="none" w:sz="0" w:space="0" w:color="auto"/>
        <w:bottom w:val="none" w:sz="0" w:space="0" w:color="auto"/>
        <w:right w:val="none" w:sz="0" w:space="0" w:color="auto"/>
      </w:divBdr>
    </w:div>
    <w:div w:id="1241452379">
      <w:bodyDiv w:val="1"/>
      <w:marLeft w:val="0"/>
      <w:marRight w:val="0"/>
      <w:marTop w:val="0"/>
      <w:marBottom w:val="0"/>
      <w:divBdr>
        <w:top w:val="none" w:sz="0" w:space="0" w:color="auto"/>
        <w:left w:val="none" w:sz="0" w:space="0" w:color="auto"/>
        <w:bottom w:val="none" w:sz="0" w:space="0" w:color="auto"/>
        <w:right w:val="none" w:sz="0" w:space="0" w:color="auto"/>
      </w:divBdr>
    </w:div>
    <w:div w:id="1262183692">
      <w:bodyDiv w:val="1"/>
      <w:marLeft w:val="0"/>
      <w:marRight w:val="0"/>
      <w:marTop w:val="0"/>
      <w:marBottom w:val="0"/>
      <w:divBdr>
        <w:top w:val="none" w:sz="0" w:space="0" w:color="auto"/>
        <w:left w:val="none" w:sz="0" w:space="0" w:color="auto"/>
        <w:bottom w:val="none" w:sz="0" w:space="0" w:color="auto"/>
        <w:right w:val="none" w:sz="0" w:space="0" w:color="auto"/>
      </w:divBdr>
    </w:div>
    <w:div w:id="1338724844">
      <w:bodyDiv w:val="1"/>
      <w:marLeft w:val="0"/>
      <w:marRight w:val="0"/>
      <w:marTop w:val="0"/>
      <w:marBottom w:val="0"/>
      <w:divBdr>
        <w:top w:val="none" w:sz="0" w:space="0" w:color="auto"/>
        <w:left w:val="none" w:sz="0" w:space="0" w:color="auto"/>
        <w:bottom w:val="none" w:sz="0" w:space="0" w:color="auto"/>
        <w:right w:val="none" w:sz="0" w:space="0" w:color="auto"/>
      </w:divBdr>
    </w:div>
    <w:div w:id="1437098995">
      <w:bodyDiv w:val="1"/>
      <w:marLeft w:val="0"/>
      <w:marRight w:val="0"/>
      <w:marTop w:val="0"/>
      <w:marBottom w:val="0"/>
      <w:divBdr>
        <w:top w:val="none" w:sz="0" w:space="0" w:color="auto"/>
        <w:left w:val="none" w:sz="0" w:space="0" w:color="auto"/>
        <w:bottom w:val="none" w:sz="0" w:space="0" w:color="auto"/>
        <w:right w:val="none" w:sz="0" w:space="0" w:color="auto"/>
      </w:divBdr>
    </w:div>
    <w:div w:id="1478303685">
      <w:bodyDiv w:val="1"/>
      <w:marLeft w:val="0"/>
      <w:marRight w:val="0"/>
      <w:marTop w:val="0"/>
      <w:marBottom w:val="0"/>
      <w:divBdr>
        <w:top w:val="none" w:sz="0" w:space="0" w:color="auto"/>
        <w:left w:val="none" w:sz="0" w:space="0" w:color="auto"/>
        <w:bottom w:val="none" w:sz="0" w:space="0" w:color="auto"/>
        <w:right w:val="none" w:sz="0" w:space="0" w:color="auto"/>
      </w:divBdr>
    </w:div>
    <w:div w:id="1495147267">
      <w:bodyDiv w:val="1"/>
      <w:marLeft w:val="0"/>
      <w:marRight w:val="0"/>
      <w:marTop w:val="0"/>
      <w:marBottom w:val="0"/>
      <w:divBdr>
        <w:top w:val="none" w:sz="0" w:space="0" w:color="auto"/>
        <w:left w:val="none" w:sz="0" w:space="0" w:color="auto"/>
        <w:bottom w:val="none" w:sz="0" w:space="0" w:color="auto"/>
        <w:right w:val="none" w:sz="0" w:space="0" w:color="auto"/>
      </w:divBdr>
    </w:div>
    <w:div w:id="1519150192">
      <w:bodyDiv w:val="1"/>
      <w:marLeft w:val="0"/>
      <w:marRight w:val="0"/>
      <w:marTop w:val="0"/>
      <w:marBottom w:val="0"/>
      <w:divBdr>
        <w:top w:val="none" w:sz="0" w:space="0" w:color="auto"/>
        <w:left w:val="none" w:sz="0" w:space="0" w:color="auto"/>
        <w:bottom w:val="none" w:sz="0" w:space="0" w:color="auto"/>
        <w:right w:val="none" w:sz="0" w:space="0" w:color="auto"/>
      </w:divBdr>
    </w:div>
    <w:div w:id="1594319140">
      <w:bodyDiv w:val="1"/>
      <w:marLeft w:val="0"/>
      <w:marRight w:val="0"/>
      <w:marTop w:val="0"/>
      <w:marBottom w:val="0"/>
      <w:divBdr>
        <w:top w:val="none" w:sz="0" w:space="0" w:color="auto"/>
        <w:left w:val="none" w:sz="0" w:space="0" w:color="auto"/>
        <w:bottom w:val="none" w:sz="0" w:space="0" w:color="auto"/>
        <w:right w:val="none" w:sz="0" w:space="0" w:color="auto"/>
      </w:divBdr>
    </w:div>
    <w:div w:id="1597791482">
      <w:bodyDiv w:val="1"/>
      <w:marLeft w:val="0"/>
      <w:marRight w:val="0"/>
      <w:marTop w:val="0"/>
      <w:marBottom w:val="0"/>
      <w:divBdr>
        <w:top w:val="none" w:sz="0" w:space="0" w:color="auto"/>
        <w:left w:val="none" w:sz="0" w:space="0" w:color="auto"/>
        <w:bottom w:val="none" w:sz="0" w:space="0" w:color="auto"/>
        <w:right w:val="none" w:sz="0" w:space="0" w:color="auto"/>
      </w:divBdr>
    </w:div>
    <w:div w:id="1668435114">
      <w:bodyDiv w:val="1"/>
      <w:marLeft w:val="0"/>
      <w:marRight w:val="0"/>
      <w:marTop w:val="0"/>
      <w:marBottom w:val="0"/>
      <w:divBdr>
        <w:top w:val="none" w:sz="0" w:space="0" w:color="auto"/>
        <w:left w:val="none" w:sz="0" w:space="0" w:color="auto"/>
        <w:bottom w:val="none" w:sz="0" w:space="0" w:color="auto"/>
        <w:right w:val="none" w:sz="0" w:space="0" w:color="auto"/>
      </w:divBdr>
    </w:div>
    <w:div w:id="1677343187">
      <w:bodyDiv w:val="1"/>
      <w:marLeft w:val="0"/>
      <w:marRight w:val="0"/>
      <w:marTop w:val="0"/>
      <w:marBottom w:val="0"/>
      <w:divBdr>
        <w:top w:val="none" w:sz="0" w:space="0" w:color="auto"/>
        <w:left w:val="none" w:sz="0" w:space="0" w:color="auto"/>
        <w:bottom w:val="none" w:sz="0" w:space="0" w:color="auto"/>
        <w:right w:val="none" w:sz="0" w:space="0" w:color="auto"/>
      </w:divBdr>
    </w:div>
    <w:div w:id="1688290412">
      <w:bodyDiv w:val="1"/>
      <w:marLeft w:val="0"/>
      <w:marRight w:val="0"/>
      <w:marTop w:val="0"/>
      <w:marBottom w:val="0"/>
      <w:divBdr>
        <w:top w:val="none" w:sz="0" w:space="0" w:color="auto"/>
        <w:left w:val="none" w:sz="0" w:space="0" w:color="auto"/>
        <w:bottom w:val="none" w:sz="0" w:space="0" w:color="auto"/>
        <w:right w:val="none" w:sz="0" w:space="0" w:color="auto"/>
      </w:divBdr>
    </w:div>
    <w:div w:id="1792091052">
      <w:bodyDiv w:val="1"/>
      <w:marLeft w:val="0"/>
      <w:marRight w:val="0"/>
      <w:marTop w:val="0"/>
      <w:marBottom w:val="0"/>
      <w:divBdr>
        <w:top w:val="none" w:sz="0" w:space="0" w:color="auto"/>
        <w:left w:val="none" w:sz="0" w:space="0" w:color="auto"/>
        <w:bottom w:val="none" w:sz="0" w:space="0" w:color="auto"/>
        <w:right w:val="none" w:sz="0" w:space="0" w:color="auto"/>
      </w:divBdr>
    </w:div>
    <w:div w:id="1813981389">
      <w:bodyDiv w:val="1"/>
      <w:marLeft w:val="0"/>
      <w:marRight w:val="0"/>
      <w:marTop w:val="0"/>
      <w:marBottom w:val="0"/>
      <w:divBdr>
        <w:top w:val="none" w:sz="0" w:space="0" w:color="auto"/>
        <w:left w:val="none" w:sz="0" w:space="0" w:color="auto"/>
        <w:bottom w:val="none" w:sz="0" w:space="0" w:color="auto"/>
        <w:right w:val="none" w:sz="0" w:space="0" w:color="auto"/>
      </w:divBdr>
    </w:div>
    <w:div w:id="1818062459">
      <w:bodyDiv w:val="1"/>
      <w:marLeft w:val="0"/>
      <w:marRight w:val="0"/>
      <w:marTop w:val="0"/>
      <w:marBottom w:val="0"/>
      <w:divBdr>
        <w:top w:val="none" w:sz="0" w:space="0" w:color="auto"/>
        <w:left w:val="none" w:sz="0" w:space="0" w:color="auto"/>
        <w:bottom w:val="none" w:sz="0" w:space="0" w:color="auto"/>
        <w:right w:val="none" w:sz="0" w:space="0" w:color="auto"/>
      </w:divBdr>
    </w:div>
    <w:div w:id="1832791734">
      <w:bodyDiv w:val="1"/>
      <w:marLeft w:val="0"/>
      <w:marRight w:val="0"/>
      <w:marTop w:val="0"/>
      <w:marBottom w:val="0"/>
      <w:divBdr>
        <w:top w:val="none" w:sz="0" w:space="0" w:color="auto"/>
        <w:left w:val="none" w:sz="0" w:space="0" w:color="auto"/>
        <w:bottom w:val="none" w:sz="0" w:space="0" w:color="auto"/>
        <w:right w:val="none" w:sz="0" w:space="0" w:color="auto"/>
      </w:divBdr>
    </w:div>
    <w:div w:id="1844585141">
      <w:bodyDiv w:val="1"/>
      <w:marLeft w:val="0"/>
      <w:marRight w:val="0"/>
      <w:marTop w:val="0"/>
      <w:marBottom w:val="0"/>
      <w:divBdr>
        <w:top w:val="none" w:sz="0" w:space="0" w:color="auto"/>
        <w:left w:val="none" w:sz="0" w:space="0" w:color="auto"/>
        <w:bottom w:val="none" w:sz="0" w:space="0" w:color="auto"/>
        <w:right w:val="none" w:sz="0" w:space="0" w:color="auto"/>
      </w:divBdr>
    </w:div>
    <w:div w:id="1864634412">
      <w:bodyDiv w:val="1"/>
      <w:marLeft w:val="0"/>
      <w:marRight w:val="0"/>
      <w:marTop w:val="0"/>
      <w:marBottom w:val="0"/>
      <w:divBdr>
        <w:top w:val="none" w:sz="0" w:space="0" w:color="auto"/>
        <w:left w:val="none" w:sz="0" w:space="0" w:color="auto"/>
        <w:bottom w:val="none" w:sz="0" w:space="0" w:color="auto"/>
        <w:right w:val="none" w:sz="0" w:space="0" w:color="auto"/>
      </w:divBdr>
    </w:div>
    <w:div w:id="1885747804">
      <w:bodyDiv w:val="1"/>
      <w:marLeft w:val="0"/>
      <w:marRight w:val="0"/>
      <w:marTop w:val="0"/>
      <w:marBottom w:val="0"/>
      <w:divBdr>
        <w:top w:val="none" w:sz="0" w:space="0" w:color="auto"/>
        <w:left w:val="none" w:sz="0" w:space="0" w:color="auto"/>
        <w:bottom w:val="none" w:sz="0" w:space="0" w:color="auto"/>
        <w:right w:val="none" w:sz="0" w:space="0" w:color="auto"/>
      </w:divBdr>
    </w:div>
    <w:div w:id="1890218995">
      <w:bodyDiv w:val="1"/>
      <w:marLeft w:val="0"/>
      <w:marRight w:val="0"/>
      <w:marTop w:val="0"/>
      <w:marBottom w:val="0"/>
      <w:divBdr>
        <w:top w:val="none" w:sz="0" w:space="0" w:color="auto"/>
        <w:left w:val="none" w:sz="0" w:space="0" w:color="auto"/>
        <w:bottom w:val="none" w:sz="0" w:space="0" w:color="auto"/>
        <w:right w:val="none" w:sz="0" w:space="0" w:color="auto"/>
      </w:divBdr>
    </w:div>
    <w:div w:id="1990818717">
      <w:bodyDiv w:val="1"/>
      <w:marLeft w:val="0"/>
      <w:marRight w:val="0"/>
      <w:marTop w:val="0"/>
      <w:marBottom w:val="0"/>
      <w:divBdr>
        <w:top w:val="none" w:sz="0" w:space="0" w:color="auto"/>
        <w:left w:val="none" w:sz="0" w:space="0" w:color="auto"/>
        <w:bottom w:val="none" w:sz="0" w:space="0" w:color="auto"/>
        <w:right w:val="none" w:sz="0" w:space="0" w:color="auto"/>
      </w:divBdr>
    </w:div>
    <w:div w:id="2010867190">
      <w:bodyDiv w:val="1"/>
      <w:marLeft w:val="0"/>
      <w:marRight w:val="0"/>
      <w:marTop w:val="0"/>
      <w:marBottom w:val="0"/>
      <w:divBdr>
        <w:top w:val="none" w:sz="0" w:space="0" w:color="auto"/>
        <w:left w:val="none" w:sz="0" w:space="0" w:color="auto"/>
        <w:bottom w:val="none" w:sz="0" w:space="0" w:color="auto"/>
        <w:right w:val="none" w:sz="0" w:space="0" w:color="auto"/>
      </w:divBdr>
    </w:div>
    <w:div w:id="2033218067">
      <w:bodyDiv w:val="1"/>
      <w:marLeft w:val="0"/>
      <w:marRight w:val="0"/>
      <w:marTop w:val="0"/>
      <w:marBottom w:val="0"/>
      <w:divBdr>
        <w:top w:val="none" w:sz="0" w:space="0" w:color="auto"/>
        <w:left w:val="none" w:sz="0" w:space="0" w:color="auto"/>
        <w:bottom w:val="none" w:sz="0" w:space="0" w:color="auto"/>
        <w:right w:val="none" w:sz="0" w:space="0" w:color="auto"/>
      </w:divBdr>
    </w:div>
    <w:div w:id="2035883461">
      <w:bodyDiv w:val="1"/>
      <w:marLeft w:val="0"/>
      <w:marRight w:val="0"/>
      <w:marTop w:val="0"/>
      <w:marBottom w:val="0"/>
      <w:divBdr>
        <w:top w:val="none" w:sz="0" w:space="0" w:color="auto"/>
        <w:left w:val="none" w:sz="0" w:space="0" w:color="auto"/>
        <w:bottom w:val="none" w:sz="0" w:space="0" w:color="auto"/>
        <w:right w:val="none" w:sz="0" w:space="0" w:color="auto"/>
      </w:divBdr>
    </w:div>
    <w:div w:id="21224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9819-9B47-4ADA-BC2A-345D7556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ỦY BAN NHÂN DÂN QUẬN 10     CỘNG HÒA XÃ HỘI CHỦ NGHĨA VIỆT NAM</vt:lpstr>
    </vt:vector>
  </TitlesOfParts>
  <Company>GDDT</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10     CỘNG HÒA XÃ HỘI CHỦ NGHĨA VIỆT NAM</dc:title>
  <dc:creator>phun</dc:creator>
  <cp:lastModifiedBy>Vinh Ba</cp:lastModifiedBy>
  <cp:revision>28</cp:revision>
  <cp:lastPrinted>2018-09-13T03:19:00Z</cp:lastPrinted>
  <dcterms:created xsi:type="dcterms:W3CDTF">2023-04-11T01:34:00Z</dcterms:created>
  <dcterms:modified xsi:type="dcterms:W3CDTF">2023-04-12T00:33:00Z</dcterms:modified>
</cp:coreProperties>
</file>